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F5" w:rsidRPr="00A40AAD" w:rsidRDefault="00407EF5" w:rsidP="00407EF5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A40AA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المقياس</w:t>
      </w:r>
      <w:proofErr w:type="gramEnd"/>
      <w:r w:rsidRPr="00A40AA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: فنيات التعبير الشفوي </w:t>
      </w:r>
    </w:p>
    <w:p w:rsidR="00206327" w:rsidRPr="00407EF5" w:rsidRDefault="00407EF5" w:rsidP="00407EF5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السنة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أولى ليسانس . </w:t>
      </w:r>
      <w:r w:rsidRPr="00A40A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</w:t>
      </w:r>
      <w:r w:rsidRPr="00A40A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أ/ سماح </w:t>
      </w:r>
      <w:proofErr w:type="spellStart"/>
      <w:r w:rsidRPr="00A40A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طاجين</w:t>
      </w:r>
      <w:proofErr w:type="spellEnd"/>
    </w:p>
    <w:p w:rsidR="005C66AC" w:rsidRPr="000B5E84" w:rsidRDefault="00B56F97" w:rsidP="0020632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0B5E84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محاضرة :</w:t>
      </w:r>
      <w:proofErr w:type="gramEnd"/>
      <w:r w:rsidRPr="000B5E84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 فن الإلقاء</w:t>
      </w:r>
    </w:p>
    <w:p w:rsidR="00E62E18" w:rsidRPr="000B5E84" w:rsidRDefault="003667D4" w:rsidP="00A05955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</w:pPr>
      <w:proofErr w:type="gramStart"/>
      <w:r w:rsidRPr="006A74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1</w:t>
      </w:r>
      <w:r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-</w:t>
      </w:r>
      <w:r w:rsidR="00A84508"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مفهومه :</w:t>
      </w:r>
      <w:proofErr w:type="gramEnd"/>
      <w:r w:rsidR="000C5CDF"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 </w:t>
      </w:r>
      <w:r w:rsidR="00955DF0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هو فن استخدام الكلمة استخداما مؤثرا في مجالات الاتصال </w:t>
      </w:r>
      <w:r w:rsidR="00E2752B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بالجماهير المختلفة كالخطبة و المحاضرة و الإذاعة و التمثيل </w:t>
      </w:r>
      <w:r w:rsidR="0068272D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8272D" w:rsidRPr="000B5E84" w:rsidRDefault="0068272D" w:rsidP="004A7E25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قد عرف العرب  القدماء </w:t>
      </w:r>
      <w:r w:rsidR="001E666A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فن الإلقاء في محاولة تلاوة القرآن الكريم </w:t>
      </w:r>
      <w:r w:rsidR="00D02C61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، و سموه التجويد ، و يعني الإتيان بما هو جيد عند النطق ، و ذلك عن طريق إعطاء كل حرف حقه من صفات الجهر و الهمس ،والانفجار </w:t>
      </w:r>
      <w:r w:rsidR="0055511D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، و الاحتكاك ، و الترقيق ، و التفخيم ، و المد و القصر .</w:t>
      </w:r>
    </w:p>
    <w:p w:rsidR="0055511D" w:rsidRPr="000B5E84" w:rsidRDefault="0055511D" w:rsidP="004A7E25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فن الإلقاء </w:t>
      </w:r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هو :</w:t>
      </w:r>
      <w:proofErr w:type="gram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فن تجميل الكلام ...</w:t>
      </w:r>
      <w:r w:rsidR="006C0282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و</w:t>
      </w:r>
      <w:r w:rsidR="004A7E25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فن تطوير الصوت </w:t>
      </w:r>
      <w:proofErr w:type="gramStart"/>
      <w:r w:rsidR="004A7E25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و التلفظ</w:t>
      </w:r>
      <w:proofErr w:type="gramEnd"/>
      <w:r w:rsidR="004A7E25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A84508" w:rsidRPr="000B5E84" w:rsidRDefault="00A84508" w:rsidP="00A84508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فن الإلقاء </w:t>
      </w:r>
      <w:r w:rsidR="006C0282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أيضا </w:t>
      </w: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هو فن التعبير عما يختلج من النفس أولا </w:t>
      </w:r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باللسان ،</w:t>
      </w:r>
      <w:proofErr w:type="gram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بالحركة ، و الإشارة مجتمعة في وقت واحد ، ابتغاء الإفهام و التأثير ، ثم الإفهام ،لأن نهاية النهايات في فن الإلقاء التأثير على السامعين .</w:t>
      </w:r>
    </w:p>
    <w:p w:rsidR="00945BB7" w:rsidRPr="000B5E84" w:rsidRDefault="003667D4" w:rsidP="00945BB7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</w:pPr>
      <w:r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2-</w:t>
      </w:r>
      <w:r w:rsidR="00945BB7"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وظيفة فن الإلقاء :</w:t>
      </w:r>
    </w:p>
    <w:p w:rsidR="007E4DBB" w:rsidRPr="000B5E84" w:rsidRDefault="00A71A98" w:rsidP="00A71A98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7E4DBB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تطوير الصوت البشري من ناحية </w:t>
      </w:r>
      <w:r w:rsidR="00B807E9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القوة و </w:t>
      </w:r>
      <w:proofErr w:type="gramStart"/>
      <w:r w:rsidR="00B807E9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الإيصال ،</w:t>
      </w:r>
      <w:proofErr w:type="gramEnd"/>
      <w:r w:rsidR="00B807E9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ومن ناحية الطبقات الصوتية المختلفة ، و توسيع المدى الصوتي </w:t>
      </w:r>
      <w:r w:rsidR="00901A1F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901A1F" w:rsidRPr="000B5E84" w:rsidRDefault="00901A1F" w:rsidP="00901A1F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- تطوير التلفظ من ناحية </w:t>
      </w:r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الوض</w:t>
      </w:r>
      <w:r w:rsidR="0014200A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وح ،</w:t>
      </w:r>
      <w:proofErr w:type="gramEnd"/>
      <w:r w:rsidR="0014200A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من ناحية الاعتناء بالوقف</w:t>
      </w: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، و من ناحية الموسيقى الكلامية  ، و من ناحية سرعة أو بطء الكلام </w:t>
      </w:r>
      <w:r w:rsidR="006B6B12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B12" w:rsidRPr="000B5E84" w:rsidRDefault="006B6B12" w:rsidP="006B6B12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-تطوير الإحساس </w:t>
      </w:r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بالكلام ،</w:t>
      </w:r>
      <w:proofErr w:type="gram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أجل خلق جسر عاطفي بين الملقي و المتلقي و ذلك عن طريق فهم مغزى الكلام و تحسس المشاعر التي تكتنفه ، و نقل تلك المشاعر إلى المتلقي </w:t>
      </w:r>
      <w:r w:rsidR="00FD2860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FD2860" w:rsidRPr="000B5E84" w:rsidRDefault="00FD2860" w:rsidP="00FD2860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- تطوير شخصية المتكلم من ناحية الأداء </w:t>
      </w:r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الصوتي ،</w:t>
      </w:r>
      <w:proofErr w:type="gram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يتناسب أسلوب الإلقاء مع الحالة التي يمر </w:t>
      </w:r>
      <w:proofErr w:type="spell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بها</w:t>
      </w:r>
      <w:proofErr w:type="spell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المتلقي </w:t>
      </w:r>
      <w:r w:rsidR="00FB4573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، و المكان الذي هو فيه و الزمان الذي يمر </w:t>
      </w:r>
      <w:proofErr w:type="spellStart"/>
      <w:r w:rsidR="00FB4573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به</w:t>
      </w:r>
      <w:proofErr w:type="spellEnd"/>
      <w:r w:rsidR="00FB4573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FB4573" w:rsidRPr="000B5E84" w:rsidRDefault="00FB4573" w:rsidP="00FB4573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يرتبط الإلقاء بموضوعين أساسيين </w:t>
      </w:r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هما :</w:t>
      </w:r>
      <w:proofErr w:type="gram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الإيقاع و النبر .</w:t>
      </w:r>
    </w:p>
    <w:p w:rsidR="00E457D9" w:rsidRPr="000B5E84" w:rsidRDefault="003667D4" w:rsidP="00E457D9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</w:pPr>
      <w:r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3-</w:t>
      </w:r>
      <w:r w:rsidR="00E457D9"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بين الأداء و الإلقاء </w:t>
      </w:r>
      <w:r w:rsidR="00554DFE"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:</w:t>
      </w:r>
    </w:p>
    <w:p w:rsidR="00A10AE5" w:rsidRPr="000B5E84" w:rsidRDefault="004E1624" w:rsidP="004E1624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إذا قارنا بين تعريفات </w:t>
      </w:r>
      <w:proofErr w:type="spell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الآداء</w:t>
      </w:r>
      <w:proofErr w:type="spell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</w:t>
      </w:r>
      <w:r w:rsidR="00A10AE5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الإلقاء </w:t>
      </w:r>
      <w:r w:rsidR="00974EF0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وجدنا أن ال</w:t>
      </w: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أ</w:t>
      </w:r>
      <w:r w:rsidR="00974EF0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داء أعم و أشمل من الإلقاء ، ل</w:t>
      </w:r>
      <w:r w:rsidR="00CD6362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أ</w:t>
      </w:r>
      <w:r w:rsidR="00974EF0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نه يشمل الرسم </w:t>
      </w:r>
      <w:r w:rsidR="00CD6362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و التصوير و التمثيل و الموسيقى و القراءة و الخطابة ،</w:t>
      </w:r>
      <w:r w:rsidR="00775AD4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في حين أن الإلقاء مختص بالأداء الكلامي المسموع ، و ذلك في القراءة و التجويد</w:t>
      </w: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،</w:t>
      </w:r>
      <w:r w:rsidR="00775AD4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الخطب ، و الشعر ، و نحو ذلك ...و عليه كل إلقاء أداء ، و ليس العكس .</w:t>
      </w:r>
    </w:p>
    <w:p w:rsidR="00F1726A" w:rsidRPr="000B5E84" w:rsidRDefault="003667D4" w:rsidP="00F1726A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4-</w:t>
      </w:r>
      <w:r w:rsidR="00F1726A"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الشروط التي يجب أن تتوافر في الملقي كي يكون إلقاؤه </w:t>
      </w:r>
      <w:proofErr w:type="gramStart"/>
      <w:r w:rsidR="00F1726A"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جيدا :</w:t>
      </w:r>
      <w:proofErr w:type="gramEnd"/>
    </w:p>
    <w:p w:rsidR="00F54D96" w:rsidRPr="000B5E84" w:rsidRDefault="008C32AB" w:rsidP="008C32AB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لابد</w:t>
      </w:r>
      <w:r w:rsidR="00F54D96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له أن يكون الجهاز النطقي للملقي سليما خاليا من العيوب و يشمل جهاز </w:t>
      </w:r>
      <w:proofErr w:type="gramStart"/>
      <w:r w:rsidR="00F54D96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النطق :</w:t>
      </w:r>
      <w:proofErr w:type="gramEnd"/>
      <w:r w:rsidR="00F54D96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الرئة ، و القصبة الهوائية ،و الحنجرة و الأوتار الصوتية ، و البلعوم ، و الحلق ، و اللسان ، و الأسنان ، و الحنك ، و اللثة و الشفتين </w:t>
      </w:r>
      <w:r w:rsidR="008E37C0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، و اللهاة و الأنف .</w:t>
      </w:r>
    </w:p>
    <w:p w:rsidR="008C32AB" w:rsidRPr="000B5E84" w:rsidRDefault="008C32AB" w:rsidP="008C32AB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لا بد له أن يتقن النحو و الصرف كي لا </w:t>
      </w:r>
      <w:proofErr w:type="spell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يخطىء</w:t>
      </w:r>
      <w:proofErr w:type="spell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القراءة ، و أن يتقن المعارف النحوية و الكتابية التالية :</w:t>
      </w:r>
    </w:p>
    <w:p w:rsidR="004317E1" w:rsidRPr="000B5E84" w:rsidRDefault="004317E1" w:rsidP="004317E1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الحروف القمرية و الحروف الشمسية </w:t>
      </w:r>
    </w:p>
    <w:p w:rsidR="004317E1" w:rsidRPr="000B5E84" w:rsidRDefault="004317E1" w:rsidP="004317E1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التمييز بين الأحرف المتقاربة في النطق.</w:t>
      </w:r>
    </w:p>
    <w:p w:rsidR="004317E1" w:rsidRPr="000B5E84" w:rsidRDefault="004317E1" w:rsidP="004317E1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معرفة الكلمات التي تحذف الألف منها كتابة و ينطق </w:t>
      </w:r>
      <w:proofErr w:type="spellStart"/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بها</w:t>
      </w:r>
      <w:proofErr w:type="spell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  <w:proofErr w:type="gramEnd"/>
    </w:p>
    <w:p w:rsidR="004317E1" w:rsidRPr="000B5E84" w:rsidRDefault="004317E1" w:rsidP="004317E1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مواضع همزة القطع و الوصل .</w:t>
      </w:r>
    </w:p>
    <w:p w:rsidR="00174688" w:rsidRPr="000B5E84" w:rsidRDefault="00174688" w:rsidP="00174688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الإدغام ، الإخفاء ، </w:t>
      </w:r>
      <w:proofErr w:type="spell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الإقلاب</w:t>
      </w:r>
      <w:proofErr w:type="spellEnd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174688" w:rsidRPr="000B5E84" w:rsidRDefault="00174688" w:rsidP="00174688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علامات الوقف و </w:t>
      </w:r>
      <w:proofErr w:type="gramStart"/>
      <w:r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الترقيم .</w:t>
      </w:r>
      <w:proofErr w:type="gramEnd"/>
    </w:p>
    <w:p w:rsidR="00174688" w:rsidRPr="000B5E84" w:rsidRDefault="003667D4" w:rsidP="003667D4">
      <w:pPr>
        <w:bidi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5</w:t>
      </w:r>
      <w:r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-</w:t>
      </w:r>
      <w:r w:rsidR="00174688"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مجالات </w:t>
      </w:r>
      <w:proofErr w:type="gramStart"/>
      <w:r w:rsidR="00174688" w:rsidRPr="000B5E8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الإلقاء</w:t>
      </w:r>
      <w:r w:rsidR="00174688"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</w:t>
      </w:r>
      <w:proofErr w:type="gramEnd"/>
      <w:r w:rsidR="00AE14A6"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AE14A6" w:rsidRPr="000B5E84">
        <w:rPr>
          <w:rFonts w:ascii="Traditional Arabic" w:hAnsi="Traditional Arabic" w:cs="Traditional Arabic"/>
          <w:sz w:val="34"/>
          <w:szCs w:val="34"/>
          <w:rtl/>
          <w:lang w:bidi="ar-DZ"/>
        </w:rPr>
        <w:t>للإلقاء مجالات كثيرة منها</w:t>
      </w:r>
      <w:r w:rsidR="00AE14A6"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</w:t>
      </w:r>
    </w:p>
    <w:p w:rsidR="00A84508" w:rsidRPr="000B5E84" w:rsidRDefault="00AE14A6" w:rsidP="00D123E9">
      <w:pPr>
        <w:bidi/>
        <w:ind w:left="360"/>
        <w:rPr>
          <w:rFonts w:ascii="Traditional Arabic" w:hAnsi="Traditional Arabic" w:cs="Traditional Arabic"/>
          <w:b/>
          <w:bCs/>
          <w:sz w:val="34"/>
          <w:szCs w:val="34"/>
          <w:lang w:bidi="ar-DZ"/>
        </w:rPr>
      </w:pPr>
      <w:proofErr w:type="gramStart"/>
      <w:r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lastRenderedPageBreak/>
        <w:t>الخطابة ،</w:t>
      </w:r>
      <w:proofErr w:type="gramEnd"/>
      <w:r w:rsidRPr="000B5E8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الفن القصصي ، الشعر ، المناظرة ، التمثيل ، المرافعة ، المحاضرة ، البث الإذاعي ، البث التلفزيوني .</w:t>
      </w:r>
    </w:p>
    <w:sectPr w:rsidR="00A84508" w:rsidRPr="000B5E84" w:rsidSect="005C66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475"/>
    <w:multiLevelType w:val="hybridMultilevel"/>
    <w:tmpl w:val="62667DAE"/>
    <w:lvl w:ilvl="0" w:tplc="AE20A4DE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F4600"/>
    <w:multiLevelType w:val="hybridMultilevel"/>
    <w:tmpl w:val="9006BB3C"/>
    <w:lvl w:ilvl="0" w:tplc="C2CE13D0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42C32"/>
    <w:rsid w:val="0002390D"/>
    <w:rsid w:val="00050619"/>
    <w:rsid w:val="00064B59"/>
    <w:rsid w:val="0009248B"/>
    <w:rsid w:val="000B5E84"/>
    <w:rsid w:val="000C5CDF"/>
    <w:rsid w:val="000C7299"/>
    <w:rsid w:val="001026DA"/>
    <w:rsid w:val="0014200A"/>
    <w:rsid w:val="00174688"/>
    <w:rsid w:val="001A4D73"/>
    <w:rsid w:val="001E666A"/>
    <w:rsid w:val="00206327"/>
    <w:rsid w:val="003667D4"/>
    <w:rsid w:val="00404909"/>
    <w:rsid w:val="00407EF5"/>
    <w:rsid w:val="004317E1"/>
    <w:rsid w:val="004A7E25"/>
    <w:rsid w:val="004E1624"/>
    <w:rsid w:val="004F6D44"/>
    <w:rsid w:val="00527675"/>
    <w:rsid w:val="00554DFE"/>
    <w:rsid w:val="0055511D"/>
    <w:rsid w:val="00580016"/>
    <w:rsid w:val="005C66AC"/>
    <w:rsid w:val="005E6FF6"/>
    <w:rsid w:val="00601869"/>
    <w:rsid w:val="00641914"/>
    <w:rsid w:val="0068272D"/>
    <w:rsid w:val="006A745A"/>
    <w:rsid w:val="006B619B"/>
    <w:rsid w:val="006B6B12"/>
    <w:rsid w:val="006C0282"/>
    <w:rsid w:val="006D44C9"/>
    <w:rsid w:val="007514D9"/>
    <w:rsid w:val="00775AD4"/>
    <w:rsid w:val="007D2D54"/>
    <w:rsid w:val="007E4DBB"/>
    <w:rsid w:val="008C32AB"/>
    <w:rsid w:val="008D24CD"/>
    <w:rsid w:val="008E37C0"/>
    <w:rsid w:val="00901A1F"/>
    <w:rsid w:val="00932ACF"/>
    <w:rsid w:val="00945BB7"/>
    <w:rsid w:val="00955DF0"/>
    <w:rsid w:val="00974EF0"/>
    <w:rsid w:val="00A05955"/>
    <w:rsid w:val="00A10AE5"/>
    <w:rsid w:val="00A71A98"/>
    <w:rsid w:val="00A84508"/>
    <w:rsid w:val="00AB5C4E"/>
    <w:rsid w:val="00AE14A6"/>
    <w:rsid w:val="00B471C6"/>
    <w:rsid w:val="00B56F97"/>
    <w:rsid w:val="00B807E9"/>
    <w:rsid w:val="00B84BFF"/>
    <w:rsid w:val="00BE5515"/>
    <w:rsid w:val="00C21AD4"/>
    <w:rsid w:val="00C42C32"/>
    <w:rsid w:val="00CD6362"/>
    <w:rsid w:val="00CE0848"/>
    <w:rsid w:val="00CE71DA"/>
    <w:rsid w:val="00CF61FD"/>
    <w:rsid w:val="00D02C61"/>
    <w:rsid w:val="00D123E9"/>
    <w:rsid w:val="00E2752B"/>
    <w:rsid w:val="00E457D9"/>
    <w:rsid w:val="00E62E18"/>
    <w:rsid w:val="00E63F3F"/>
    <w:rsid w:val="00ED7626"/>
    <w:rsid w:val="00EF1C30"/>
    <w:rsid w:val="00F1726A"/>
    <w:rsid w:val="00F54D96"/>
    <w:rsid w:val="00FB4573"/>
    <w:rsid w:val="00FD1AAB"/>
    <w:rsid w:val="00FD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1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378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182</cp:revision>
  <dcterms:created xsi:type="dcterms:W3CDTF">2021-02-04T10:55:00Z</dcterms:created>
  <dcterms:modified xsi:type="dcterms:W3CDTF">2025-10-21T16:36:00Z</dcterms:modified>
</cp:coreProperties>
</file>