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CF6" w:rsidRPr="004742D5" w:rsidRDefault="009B0593" w:rsidP="009B059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742D5">
        <w:rPr>
          <w:rFonts w:asciiTheme="majorBidi" w:hAnsiTheme="majorBidi" w:cstheme="majorBidi"/>
          <w:b/>
          <w:bCs/>
          <w:sz w:val="28"/>
          <w:szCs w:val="28"/>
        </w:rPr>
        <w:t>Corrigé type de l’examen</w:t>
      </w:r>
      <w:r w:rsidR="00B602D2">
        <w:rPr>
          <w:rFonts w:asciiTheme="majorBidi" w:hAnsiTheme="majorBidi" w:cstheme="majorBidi"/>
          <w:b/>
          <w:bCs/>
          <w:sz w:val="28"/>
          <w:szCs w:val="28"/>
        </w:rPr>
        <w:t xml:space="preserve"> (2025)</w:t>
      </w:r>
      <w:r w:rsidRPr="004742D5">
        <w:rPr>
          <w:rFonts w:asciiTheme="majorBidi" w:hAnsiTheme="majorBidi" w:cstheme="majorBidi"/>
          <w:b/>
          <w:bCs/>
          <w:sz w:val="28"/>
          <w:szCs w:val="28"/>
        </w:rPr>
        <w:t> : Démarche d’évaluation des risques professionnels (</w:t>
      </w:r>
      <w:proofErr w:type="spellStart"/>
      <w:r w:rsidRPr="004742D5">
        <w:rPr>
          <w:rFonts w:asciiTheme="majorBidi" w:hAnsiTheme="majorBidi" w:cstheme="majorBidi"/>
          <w:b/>
          <w:bCs/>
          <w:sz w:val="28"/>
          <w:szCs w:val="28"/>
        </w:rPr>
        <w:t>EvRP</w:t>
      </w:r>
      <w:proofErr w:type="spellEnd"/>
      <w:r w:rsidRPr="004742D5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B602D2" w:rsidRPr="00F2741F" w:rsidRDefault="00B602D2" w:rsidP="00B602D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2741F">
        <w:rPr>
          <w:rFonts w:asciiTheme="majorBidi" w:hAnsiTheme="majorBidi" w:cstheme="majorBidi"/>
          <w:b/>
          <w:bCs/>
          <w:sz w:val="24"/>
          <w:szCs w:val="24"/>
        </w:rPr>
        <w:t>Situation professionnelle :</w:t>
      </w:r>
    </w:p>
    <w:p w:rsidR="00B602D2" w:rsidRPr="00F2741F" w:rsidRDefault="00A74736" w:rsidP="00B602D2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sz w:val="24"/>
          <w:szCs w:val="24"/>
        </w:rPr>
        <w:t>Schéma</w:t>
      </w:r>
      <w:r w:rsidR="008C6716">
        <w:rPr>
          <w:rFonts w:asciiTheme="majorBidi" w:hAnsiTheme="majorBidi" w:cstheme="majorBidi"/>
          <w:sz w:val="24"/>
          <w:szCs w:val="24"/>
        </w:rPr>
        <w:t xml:space="preserve"> : </w:t>
      </w:r>
      <w:r w:rsidR="008C6716" w:rsidRPr="008C6716">
        <w:rPr>
          <w:rFonts w:asciiTheme="majorBidi" w:hAnsiTheme="majorBidi" w:cstheme="majorBidi"/>
          <w:color w:val="FF0000"/>
          <w:sz w:val="24"/>
          <w:szCs w:val="24"/>
        </w:rPr>
        <w:t>(1pt*4=4pts)</w:t>
      </w:r>
    </w:p>
    <w:p w:rsidR="00B602D2" w:rsidRPr="00F2741F" w:rsidRDefault="00B602D2" w:rsidP="00B602D2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B602D2" w:rsidRPr="00F2741F" w:rsidRDefault="00B602D2" w:rsidP="00B602D2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665B2AE" wp14:editId="76849C11">
            <wp:extent cx="5760720" cy="1314033"/>
            <wp:effectExtent l="0" t="0" r="0" b="635"/>
            <wp:docPr id="1" name="Image 1" descr="C:\Users\dell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D2" w:rsidRPr="00F2741F" w:rsidRDefault="00B602D2" w:rsidP="00863087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sz w:val="24"/>
          <w:szCs w:val="24"/>
        </w:rPr>
        <w:t>L’</w:t>
      </w:r>
      <w:r w:rsidR="00A74736" w:rsidRPr="00F2741F">
        <w:rPr>
          <w:rFonts w:asciiTheme="majorBidi" w:hAnsiTheme="majorBidi" w:cstheme="majorBidi"/>
          <w:sz w:val="24"/>
          <w:szCs w:val="24"/>
        </w:rPr>
        <w:t>hypothèse</w:t>
      </w:r>
      <w:r w:rsidR="00863087">
        <w:rPr>
          <w:rFonts w:asciiTheme="majorBidi" w:hAnsiTheme="majorBidi" w:cstheme="majorBidi"/>
          <w:sz w:val="24"/>
          <w:szCs w:val="24"/>
        </w:rPr>
        <w:t xml:space="preserve"> : </w:t>
      </w:r>
      <w:r w:rsidR="00863087" w:rsidRPr="008C6716">
        <w:rPr>
          <w:rFonts w:asciiTheme="majorBidi" w:hAnsiTheme="majorBidi" w:cstheme="majorBidi"/>
          <w:color w:val="FF0000"/>
          <w:sz w:val="24"/>
          <w:szCs w:val="24"/>
        </w:rPr>
        <w:t>(1pt*</w:t>
      </w:r>
      <w:r w:rsidR="00863087">
        <w:rPr>
          <w:rFonts w:asciiTheme="majorBidi" w:hAnsiTheme="majorBidi" w:cstheme="majorBidi"/>
          <w:color w:val="FF0000"/>
          <w:sz w:val="24"/>
          <w:szCs w:val="24"/>
        </w:rPr>
        <w:t>5=5</w:t>
      </w:r>
      <w:r w:rsidR="00863087" w:rsidRPr="008C6716">
        <w:rPr>
          <w:rFonts w:asciiTheme="majorBidi" w:hAnsiTheme="majorBidi" w:cstheme="majorBidi"/>
          <w:color w:val="FF0000"/>
          <w:sz w:val="24"/>
          <w:szCs w:val="24"/>
        </w:rPr>
        <w:t>pts)</w:t>
      </w:r>
    </w:p>
    <w:p w:rsidR="00B602D2" w:rsidRPr="00F2741F" w:rsidRDefault="00B602D2" w:rsidP="00B602D2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86436BA" wp14:editId="179475D5">
            <wp:extent cx="5760720" cy="3621024"/>
            <wp:effectExtent l="0" t="0" r="0" b="0"/>
            <wp:docPr id="2" name="Image 2" descr="C:\Users\dell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D2" w:rsidRPr="00F2741F" w:rsidRDefault="00A74736" w:rsidP="00863087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sz w:val="24"/>
          <w:szCs w:val="24"/>
        </w:rPr>
        <w:t>Validité de l’hypothèse</w:t>
      </w:r>
      <w:r w:rsidR="00863087">
        <w:rPr>
          <w:rFonts w:asciiTheme="majorBidi" w:hAnsiTheme="majorBidi" w:cstheme="majorBidi"/>
          <w:sz w:val="24"/>
          <w:szCs w:val="24"/>
        </w:rPr>
        <w:t xml:space="preserve"> </w:t>
      </w:r>
      <w:r w:rsidR="00863087" w:rsidRPr="008C6716">
        <w:rPr>
          <w:rFonts w:asciiTheme="majorBidi" w:hAnsiTheme="majorBidi" w:cstheme="majorBidi"/>
          <w:color w:val="FF0000"/>
          <w:sz w:val="24"/>
          <w:szCs w:val="24"/>
        </w:rPr>
        <w:t>(</w:t>
      </w:r>
      <w:r w:rsidR="00863087">
        <w:rPr>
          <w:rFonts w:asciiTheme="majorBidi" w:hAnsiTheme="majorBidi" w:cstheme="majorBidi"/>
          <w:color w:val="FF0000"/>
          <w:sz w:val="24"/>
          <w:szCs w:val="24"/>
        </w:rPr>
        <w:t>2</w:t>
      </w:r>
      <w:r w:rsidR="00863087" w:rsidRPr="008C6716">
        <w:rPr>
          <w:rFonts w:asciiTheme="majorBidi" w:hAnsiTheme="majorBidi" w:cstheme="majorBidi"/>
          <w:color w:val="FF0000"/>
          <w:sz w:val="24"/>
          <w:szCs w:val="24"/>
        </w:rPr>
        <w:t>pt</w:t>
      </w:r>
      <w:r w:rsidR="00863087">
        <w:rPr>
          <w:rFonts w:asciiTheme="majorBidi" w:hAnsiTheme="majorBidi" w:cstheme="majorBidi"/>
          <w:color w:val="FF0000"/>
          <w:sz w:val="24"/>
          <w:szCs w:val="24"/>
        </w:rPr>
        <w:t>s*2</w:t>
      </w:r>
      <w:r w:rsidR="00863087" w:rsidRPr="008C6716">
        <w:rPr>
          <w:rFonts w:asciiTheme="majorBidi" w:hAnsiTheme="majorBidi" w:cstheme="majorBidi"/>
          <w:color w:val="FF0000"/>
          <w:sz w:val="24"/>
          <w:szCs w:val="24"/>
        </w:rPr>
        <w:t>=4pts)</w:t>
      </w:r>
    </w:p>
    <w:p w:rsidR="00B602D2" w:rsidRPr="00F2741F" w:rsidRDefault="00B602D2" w:rsidP="00B602D2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F2741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5793450" wp14:editId="05D8A2EE">
            <wp:extent cx="5760720" cy="837923"/>
            <wp:effectExtent l="0" t="0" r="0" b="635"/>
            <wp:docPr id="7" name="Image 7" descr="C:\Users\dell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D2" w:rsidRPr="0013043F" w:rsidRDefault="00980601" w:rsidP="0036065E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Schématisation</w:t>
      </w:r>
      <w:r w:rsidR="00B602D2" w:rsidRPr="00F2741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du</w:t>
      </w:r>
      <w:r w:rsidR="00B602D2" w:rsidRPr="00F2741F">
        <w:rPr>
          <w:rFonts w:asciiTheme="majorBidi" w:hAnsiTheme="majorBidi" w:cstheme="majorBidi"/>
          <w:sz w:val="24"/>
          <w:szCs w:val="24"/>
        </w:rPr>
        <w:t xml:space="preserve"> processus d’apparition du dommage</w:t>
      </w:r>
      <w:r w:rsidR="0036065E">
        <w:rPr>
          <w:rFonts w:asciiTheme="majorBidi" w:hAnsiTheme="majorBidi" w:cstheme="majorBidi"/>
          <w:sz w:val="24"/>
          <w:szCs w:val="24"/>
        </w:rPr>
        <w:t xml:space="preserve"> : </w:t>
      </w:r>
      <w:r w:rsidR="0036065E" w:rsidRPr="008C6716">
        <w:rPr>
          <w:rFonts w:asciiTheme="majorBidi" w:hAnsiTheme="majorBidi" w:cstheme="majorBidi"/>
          <w:color w:val="FF0000"/>
          <w:sz w:val="24"/>
          <w:szCs w:val="24"/>
        </w:rPr>
        <w:t>(</w:t>
      </w:r>
      <w:r w:rsidR="0036065E">
        <w:rPr>
          <w:rFonts w:asciiTheme="majorBidi" w:hAnsiTheme="majorBidi" w:cstheme="majorBidi"/>
          <w:color w:val="FF0000"/>
          <w:sz w:val="24"/>
          <w:szCs w:val="24"/>
        </w:rPr>
        <w:t>0.5</w:t>
      </w:r>
      <w:r w:rsidR="0036065E" w:rsidRPr="008C6716">
        <w:rPr>
          <w:rFonts w:asciiTheme="majorBidi" w:hAnsiTheme="majorBidi" w:cstheme="majorBidi"/>
          <w:color w:val="FF0000"/>
          <w:sz w:val="24"/>
          <w:szCs w:val="24"/>
        </w:rPr>
        <w:t>pt*</w:t>
      </w:r>
      <w:r w:rsidR="0013043F">
        <w:rPr>
          <w:rFonts w:asciiTheme="majorBidi" w:hAnsiTheme="majorBidi" w:cstheme="majorBidi"/>
          <w:color w:val="FF0000"/>
          <w:sz w:val="24"/>
          <w:szCs w:val="24"/>
        </w:rPr>
        <w:t>5</w:t>
      </w:r>
      <w:r w:rsidR="0036065E" w:rsidRPr="008C6716">
        <w:rPr>
          <w:rFonts w:asciiTheme="majorBidi" w:hAnsiTheme="majorBidi" w:cstheme="majorBidi"/>
          <w:color w:val="FF0000"/>
          <w:sz w:val="24"/>
          <w:szCs w:val="24"/>
        </w:rPr>
        <w:t>=</w:t>
      </w:r>
      <w:r w:rsidR="0013043F">
        <w:rPr>
          <w:rFonts w:asciiTheme="majorBidi" w:hAnsiTheme="majorBidi" w:cstheme="majorBidi"/>
          <w:color w:val="FF0000"/>
          <w:sz w:val="24"/>
          <w:szCs w:val="24"/>
        </w:rPr>
        <w:t>2.5</w:t>
      </w:r>
      <w:r w:rsidR="0036065E" w:rsidRPr="008C6716">
        <w:rPr>
          <w:rFonts w:asciiTheme="majorBidi" w:hAnsiTheme="majorBidi" w:cstheme="majorBidi"/>
          <w:color w:val="FF0000"/>
          <w:sz w:val="24"/>
          <w:szCs w:val="24"/>
        </w:rPr>
        <w:t>pts)</w:t>
      </w:r>
    </w:p>
    <w:p w:rsidR="0013043F" w:rsidRDefault="0013043F" w:rsidP="0013043F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>E.D :</w:t>
      </w:r>
      <w:bookmarkStart w:id="0" w:name="_GoBack"/>
      <w:bookmarkEnd w:id="0"/>
      <w:r>
        <w:rPr>
          <w:rFonts w:asciiTheme="majorBidi" w:hAnsiTheme="majorBidi" w:cstheme="majorBidi"/>
          <w:color w:val="FF0000"/>
          <w:sz w:val="24"/>
          <w:szCs w:val="24"/>
        </w:rPr>
        <w:t xml:space="preserve"> 1pt</w:t>
      </w:r>
    </w:p>
    <w:p w:rsidR="00533E9B" w:rsidRDefault="00533E9B" w:rsidP="00533E9B">
      <w:pPr>
        <w:rPr>
          <w:rFonts w:asciiTheme="majorBidi" w:hAnsiTheme="majorBidi" w:cstheme="majorBidi"/>
          <w:sz w:val="24"/>
          <w:szCs w:val="24"/>
        </w:rPr>
      </w:pPr>
    </w:p>
    <w:p w:rsidR="00533E9B" w:rsidRDefault="00533E9B" w:rsidP="00533E9B">
      <w:pPr>
        <w:rPr>
          <w:rFonts w:asciiTheme="majorBidi" w:hAnsiTheme="majorBidi" w:cstheme="majorBidi"/>
          <w:sz w:val="24"/>
          <w:szCs w:val="24"/>
        </w:rPr>
      </w:pPr>
    </w:p>
    <w:p w:rsidR="00533E9B" w:rsidRDefault="00533E9B" w:rsidP="00533E9B">
      <w:pPr>
        <w:rPr>
          <w:rFonts w:asciiTheme="majorBidi" w:hAnsiTheme="majorBidi" w:cstheme="majorBidi"/>
          <w:sz w:val="24"/>
          <w:szCs w:val="24"/>
        </w:rPr>
      </w:pPr>
    </w:p>
    <w:p w:rsidR="00533E9B" w:rsidRDefault="00533E9B" w:rsidP="00533E9B">
      <w:pPr>
        <w:rPr>
          <w:rFonts w:asciiTheme="majorBidi" w:hAnsiTheme="majorBidi" w:cstheme="majorBidi"/>
          <w:sz w:val="24"/>
          <w:szCs w:val="24"/>
        </w:rPr>
      </w:pPr>
    </w:p>
    <w:p w:rsidR="00B602D2" w:rsidRPr="00533E9B" w:rsidRDefault="00533E9B" w:rsidP="00533E9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7C7C5B" wp14:editId="74BB93C2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6203950" cy="4686300"/>
                <wp:effectExtent l="0" t="0" r="25400" b="57150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4686300"/>
                          <a:chOff x="1185" y="1148"/>
                          <a:chExt cx="9770" cy="7380"/>
                        </a:xfrm>
                      </wpg:grpSpPr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1185" y="1148"/>
                            <a:ext cx="9770" cy="7380"/>
                            <a:chOff x="1185" y="1148"/>
                            <a:chExt cx="9770" cy="7380"/>
                          </a:xfrm>
                        </wpg:grpSpPr>
                        <wpg:grpSp>
                          <wpg:cNvPr id="25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3250" y="1965"/>
                              <a:ext cx="5006" cy="6563"/>
                              <a:chOff x="3270" y="2220"/>
                              <a:chExt cx="4977" cy="6563"/>
                            </a:xfrm>
                          </wpg:grpSpPr>
                          <wpg:grpSp>
                            <wpg:cNvPr id="26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70" y="2220"/>
                                <a:ext cx="4977" cy="6563"/>
                                <a:chOff x="2490" y="2145"/>
                                <a:chExt cx="4977" cy="6563"/>
                              </a:xfrm>
                            </wpg:grpSpPr>
                            <wps:wsp>
                              <wps:cNvPr id="27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4425"/>
                                  <a:ext cx="3495" cy="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635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80601" w:rsidRPr="00C47731" w:rsidRDefault="00980601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C4773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Evitement</w:t>
                                    </w:r>
                                    <w:r w:rsidR="00E97508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 : Non mentionné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4" y="5115"/>
                                  <a:ext cx="4943" cy="3593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635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80601" w:rsidRPr="00F85851" w:rsidRDefault="00F85851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F858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Baisse d'audition, </w:t>
                                    </w:r>
                                    <w:r w:rsidRPr="00F858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>difficultés de</w:t>
                                    </w:r>
                                    <w:r w:rsidR="0048400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 xml:space="preserve">   concentration</w:t>
                                    </w:r>
                                    <w:r w:rsidRPr="00F858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 xml:space="preserve"> récentes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 xml:space="preserve">et une </w:t>
                                    </w:r>
                                    <w:r w:rsidRPr="00F858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>fatigue générale.</w:t>
                                    </w:r>
                                    <w:r w:rsidRPr="00F858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  <w:t xml:space="preserve">  </w:t>
                                    </w:r>
                                  </w:p>
                                  <w:p w:rsidR="00F85851" w:rsidRPr="00440B28" w:rsidRDefault="00F85851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90" y="2145"/>
                                  <a:ext cx="4860" cy="1965"/>
                                  <a:chOff x="2490" y="2145"/>
                                  <a:chExt cx="4860" cy="1965"/>
                                </a:xfrm>
                              </wpg:grpSpPr>
                              <wpg:grpSp>
                                <wpg:cNvPr id="30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0" y="2145"/>
                                    <a:ext cx="4860" cy="1504"/>
                                    <a:chOff x="2490" y="2145"/>
                                    <a:chExt cx="4860" cy="1504"/>
                                  </a:xfrm>
                                </wpg:grpSpPr>
                                <wpg:grpSp>
                                  <wpg:cNvPr id="31" name="Group 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90" y="2145"/>
                                      <a:ext cx="4860" cy="1504"/>
                                      <a:chOff x="2490" y="2145"/>
                                      <a:chExt cx="4860" cy="1504"/>
                                    </a:xfrm>
                                  </wpg:grpSpPr>
                                  <wps:wsp>
                                    <wps:cNvPr id="32" name="Oval 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90" y="2175"/>
                                        <a:ext cx="2805" cy="147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100000"/>
                                          <a:lumOff val="0"/>
                                        </a:sysClr>
                                      </a:solidFill>
                                      <a:ln w="6350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80601" w:rsidRDefault="00980601" w:rsidP="00980601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 xml:space="preserve">Danger : </w:t>
                                          </w:r>
                                        </w:p>
                                        <w:p w:rsidR="00980601" w:rsidRPr="00C47731" w:rsidRDefault="00156AC6" w:rsidP="00980601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Bruit</w:t>
                                          </w:r>
                                          <w:r w:rsidR="00F90636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Oval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45" y="2145"/>
                                        <a:ext cx="2805" cy="147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100000"/>
                                          <a:lumOff val="0"/>
                                        </a:sysClr>
                                      </a:solidFill>
                                      <a:ln w="6350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80601" w:rsidRDefault="00980601" w:rsidP="00980601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Personne :</w:t>
                                          </w:r>
                                        </w:p>
                                        <w:p w:rsidR="00980601" w:rsidRPr="00C47731" w:rsidRDefault="00980601" w:rsidP="0048400A">
                                          <w:pPr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 xml:space="preserve">   </w:t>
                                          </w:r>
                                          <w:r w:rsidR="0048400A" w:rsidRPr="0048400A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Ahmed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" name="Oval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45" y="2355"/>
                                      <a:ext cx="732" cy="10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6350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80601" w:rsidRDefault="00980601" w:rsidP="00980601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0" y="3480"/>
                                    <a:ext cx="383" cy="63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41123"/>
                                    </a:avLst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6350">
                                    <a:solidFill>
                                      <a:sysClr val="windowText" lastClr="000000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eaVert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6" name="AutoShap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65" y="2655"/>
                                <a:ext cx="338" cy="315"/>
                              </a:xfrm>
                              <a:prstGeom prst="irregularSeal1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185" y="1148"/>
                              <a:ext cx="9770" cy="1815"/>
                              <a:chOff x="1185" y="1148"/>
                              <a:chExt cx="9770" cy="1815"/>
                            </a:xfrm>
                          </wpg:grpSpPr>
                          <wps:wsp>
                            <wps:cNvPr id="38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5" y="1470"/>
                                <a:ext cx="2099" cy="14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63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80601" w:rsidRPr="00067E45" w:rsidRDefault="00980601" w:rsidP="00E9750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S.D : </w:t>
                                  </w:r>
                                  <w:r w:rsidR="00E97508" w:rsidRPr="00E9750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L'entretien   des 5 presses,   ayant chacune   83 dB(A)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50" y="1148"/>
                                <a:ext cx="3005" cy="14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63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80601" w:rsidRPr="00446962" w:rsidRDefault="00980601" w:rsidP="0069497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E.D : </w:t>
                                  </w:r>
                                  <w:r w:rsidR="00F362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Exposition à un bruit </w:t>
                                  </w:r>
                                  <w:r w:rsidR="00F3624D" w:rsidRPr="00F362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="006949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83 dB(A),</w:t>
                                  </w:r>
                                  <w:r w:rsidR="00F3624D" w:rsidRPr="00F362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3624D" w:rsidRPr="00F362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8h par jour et </w:t>
                                  </w:r>
                                  <w:r w:rsidR="006949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une nuit chaque 2</w:t>
                                  </w:r>
                                  <w:r w:rsidR="00F3624D" w:rsidRPr="00F362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69497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semaines</w:t>
                                  </w:r>
                                  <w:r w:rsidR="00F3624D" w:rsidRPr="009553CC">
                                    <w:rPr>
                                      <w:rFonts w:asciiTheme="majorBidi" w:hAnsiTheme="majorBidi" w:cstheme="majorBidi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AutoShape 39"/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5838" y="1620"/>
                                <a:ext cx="2112" cy="945"/>
                              </a:xfrm>
                              <a:prstGeom prst="bentConnector3">
                                <a:avLst>
                                  <a:gd name="adj1" fmla="val 93319"/>
                                </a:avLst>
                              </a:prstGeom>
                              <a:noFill/>
                              <a:ln w="63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1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039" y="1830"/>
                            <a:ext cx="2466" cy="435"/>
                          </a:xfrm>
                          <a:prstGeom prst="bentConnector3">
                            <a:avLst>
                              <a:gd name="adj1" fmla="val 93185"/>
                            </a:avLst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C7C5B" id="Groupe 23" o:spid="_x0000_s1026" style="position:absolute;margin-left:0;margin-top:19.35pt;width:488.5pt;height:369pt;z-index:251659264;mso-position-horizontal:left;mso-position-horizontal-relative:margin" coordorigin="1185,1148" coordsize="9770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">
                <v:group id="Group 23" o:spid="_x0000_s1027" style="position:absolute;left:1185;top:1148;width:9770;height:7380" coordorigin="1185,1148" coordsize="9770,7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24" o:spid="_x0000_s1028" style="position:absolute;left:3250;top:1965;width:5006;height:6563" coordorigin="3270,2220" coordsize="4977,6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25" o:spid="_x0000_s1029" style="position:absolute;left:3270;top:2220;width:4977;height:6563" coordorigin="2490,2145" coordsize="4977,6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Rectangle 26" o:spid="_x0000_s1030" style="position:absolute;left:3165;top:4425;width:349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Jo8UA&#10;AADbAAAADwAAAGRycy9kb3ducmV2LnhtbESPQWvCQBSE74L/YXmFXkQ3ptBqdJVQkPZQKKYGr4/s&#10;axLMvo3ZrW7/fbcgeBxm5htmvQ2mExcaXGtZwXyWgCCurG65VnD42k0XIJxH1thZJgW/5GC7GY/W&#10;mGl75T1dCl+LCGGXoYLG+z6T0lUNGXQz2xNH79sOBn2UQy31gNcIN51Mk+RZGmw5LjTY02tD1an4&#10;MQqe0rx0x7wNfhlOk135eS4/3s5KPT6EfAXCU/D38K39rhWkL/D/Jf4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wmjxQAAANsAAAAPAAAAAAAAAAAAAAAAAJgCAABkcnMv&#10;ZG93bnJldi54bWxQSwUGAAAAAAQABAD1AAAAigMAAAAA&#10;" strokeweight=".5pt">
                        <v:shadow color="#868686"/>
                        <v:textbox>
                          <w:txbxContent>
                            <w:p w:rsidR="00980601" w:rsidRPr="00C47731" w:rsidRDefault="00980601" w:rsidP="0098060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4773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Evitement</w:t>
                              </w:r>
                              <w:r w:rsidR="00E9750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 : Non mentionné</w:t>
                              </w:r>
                            </w:p>
                          </w:txbxContent>
                        </v:textbox>
                      </v:rect>
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<v:stroke joinstyle="miter"/>
                        <v:path gradientshapeok="t" o:connecttype="custom" o:connectlocs="14522,0;0,8615;8485,21600;21600,13290" o:connectangles="270,180,90,0" textboxrect="4627,6320,16702,13937"/>
                      </v:shapetype>
                      <v:shape id="AutoShape 27" o:spid="_x0000_s1031" type="#_x0000_t71" style="position:absolute;left:2524;top:5115;width:4943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0tcAA&#10;AADbAAAADwAAAGRycy9kb3ducmV2LnhtbERPTYvCMBC9C/sfwizsTdOV1Uo1igiCqAet4nlsxrZs&#10;MylN1PjvzWFhj4/3PVsE04gHda62rOB7kIAgLqyuuVRwPq37ExDOI2tsLJOCFzlYzD96M8y0ffKR&#10;HrkvRQxhl6GCyvs2k9IVFRl0A9sSR+5mO4M+wq6UusNnDDeNHCbJWBqsOTZU2NKqouI3vxsF27B/&#10;yQNZef25j/LR7pqW4ZIq9fUZllMQnoL/F/+5N1rBMI6NX+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P0tcAAAADbAAAADwAAAAAAAAAAAAAAAACYAgAAZHJzL2Rvd25y&#10;ZXYueG1sUEsFBgAAAAAEAAQA9QAAAIUDAAAAAA==&#10;" strokeweight=".5pt">
                        <v:shadow color="#868686"/>
                        <v:textbox>
                          <w:txbxContent>
                            <w:p w:rsidR="00980601" w:rsidRPr="00F85851" w:rsidRDefault="00F85851" w:rsidP="0098060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858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Baisse d'audition, </w:t>
                              </w:r>
                              <w:r w:rsidRPr="00F85851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difficultés de</w:t>
                              </w:r>
                              <w:r w:rsidR="0048400A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  concentration</w:t>
                              </w:r>
                              <w:r w:rsidRPr="00F85851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récentes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et une </w:t>
                              </w:r>
                              <w:r w:rsidRPr="00F85851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fatigue générale.</w:t>
                              </w:r>
                              <w:r w:rsidRPr="00F85851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:rsidR="00F85851" w:rsidRPr="00440B28" w:rsidRDefault="00F85851" w:rsidP="0098060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group id="Group 28" o:spid="_x0000_s1032" style="position:absolute;left:2490;top:2145;width:4860;height:1965" coordorigin="2490,2145" coordsize="4860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group id="Group 29" o:spid="_x0000_s1033" style="position:absolute;left:2490;top:2145;width:4860;height:1504" coordorigin="2490,2145" coordsize="4860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group id="Group 30" o:spid="_x0000_s1034" style="position:absolute;left:2490;top:2145;width:4860;height:1504" coordorigin="2490,2145" coordsize="4860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<v:oval id="Oval 31" o:spid="_x0000_s1035" style="position:absolute;left:2490;top:2175;width:2805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SKsIA&#10;AADbAAAADwAAAGRycy9kb3ducmV2LnhtbESPT4vCMBTE74LfIbwFb5quitSuUfyDuB7VQq+P5tmW&#10;bV5KE2399mZhYY/DzPyGWW16U4snta6yrOBzEoEgzq2uuFCQ3o7jGITzyBpry6TgRQ426+FghYm2&#10;HV/oefWFCBB2CSoovW8SKV1ekkE3sQ1x8O62NeiDbAupW+wC3NRyGkULabDisFBiQ/uS8p/rwyjI&#10;0oNM67y4d4/Yu2g3z87L7KTU6KPffoHw1Pv/8F/7WyuYTeH3S/g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xIqwgAAANsAAAAPAAAAAAAAAAAAAAAAAJgCAABkcnMvZG93&#10;bnJldi54bWxQSwUGAAAAAAQABAD1AAAAhwMAAAAA&#10;" strokeweight=".5pt">
                              <v:shadow color="#868686"/>
                              <v:textbox>
                                <w:txbxContent>
                                  <w:p w:rsidR="00980601" w:rsidRDefault="00980601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Danger : </w:t>
                                    </w:r>
                                  </w:p>
                                  <w:p w:rsidR="00980601" w:rsidRPr="00C47731" w:rsidRDefault="00156AC6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Bruit</w:t>
                                    </w:r>
                                    <w:r w:rsidR="00F9063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oval>
                            <v:oval id="Oval 32" o:spid="_x0000_s1036" style="position:absolute;left:4545;top:2145;width:2805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3scIA&#10;AADbAAAADwAAAGRycy9kb3ducmV2LnhtbESPQYvCMBSE74L/IbwFb5ruKlK7RnEVUY9qoddH82zL&#10;Ni+libb77zeC4HGYmW+Y5bo3tXhQ6yrLCj4nEQji3OqKCwXpdT+OQTiPrLG2TAr+yMF6NRwsMdG2&#10;4zM9Lr4QAcIuQQWl900ipctLMugmtiEO3s22Bn2QbSF1i12Am1p+RdFcGqw4LJTY0Lak/PdyNwqy&#10;dCfTOi9u3T32LvqZZadFdlBq9NFvvkF46v07/GoftYLpFJ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7exwgAAANsAAAAPAAAAAAAAAAAAAAAAAJgCAABkcnMvZG93&#10;bnJldi54bWxQSwUGAAAAAAQABAD1AAAAhwMAAAAA&#10;" strokeweight=".5pt">
                              <v:shadow color="#868686"/>
                              <v:textbox>
                                <w:txbxContent>
                                  <w:p w:rsidR="00980601" w:rsidRDefault="00980601" w:rsidP="0098060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Personne :</w:t>
                                    </w:r>
                                  </w:p>
                                  <w:p w:rsidR="00980601" w:rsidRPr="00C47731" w:rsidRDefault="00980601" w:rsidP="0048400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  </w:t>
                                    </w:r>
                                    <w:r w:rsidR="0048400A" w:rsidRPr="0048400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Ahmed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  <v:oval id="Oval 33" o:spid="_x0000_s1037" style="position:absolute;left:4545;top:2355;width:732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vxcIA&#10;AADbAAAADwAAAGRycy9kb3ducmV2LnhtbESPT4vCMBTE74LfIbwFb5quitSuUfzD4npUC70+mmdb&#10;tnkpTbTdb28WBI/DzPyGWW16U4sHta6yrOBzEoEgzq2uuFCQXr/HMQjnkTXWlknBHznYrIeDFSba&#10;dnymx8UXIkDYJaig9L5JpHR5SQbdxDbEwbvZ1qAPsi2kbrELcFPLaRQtpMGKw0KJDe1Lyn8vd6Mg&#10;Sw8yrfPi1t1j76LdPDsts6NSo49++wXCU+/f4Vf7RyuYzeH/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i/FwgAAANsAAAAPAAAAAAAAAAAAAAAAAJgCAABkcnMvZG93&#10;bnJldi54bWxQSwUGAAAAAAQABAD1AAAAhwMAAAAA&#10;" strokeweight=".5pt">
                            <v:shadow color="#868686"/>
                            <v:textbox>
                              <w:txbxContent>
                                <w:p w:rsidR="00980601" w:rsidRDefault="00980601" w:rsidP="00980601"/>
                              </w:txbxContent>
                            </v:textbox>
                          </v:oval>
                        </v:group>
                        <v:shapetype id="_x0000_t67" coordsize="21600,21600" o:spt="67" adj="16200,5400" path="m0@0l@1@0@1,0@2,0@2@0,21600@0,10800,216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10800,0;0,@0;10800,21600;21600,@0" o:connectangles="270,180,90,0" textboxrect="@1,0,@2,@6"/>
                          <v:handles>
                            <v:h position="#1,#0" xrange="0,10800" yrange="0,21600"/>
                          </v:handles>
                        </v:shapetype>
                        <v:shape id="AutoShape 34" o:spid="_x0000_s1038" type="#_x0000_t67" style="position:absolute;left:4680;top:3480;width:383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lwsMA&#10;AADbAAAADwAAAGRycy9kb3ducmV2LnhtbESPzWrDMBCE74W8g9hAb7WcFjfBjRJCoJBLDE1Czou1&#10;/mmslZHUWH37qlDocZiZb5j1NppB3Mn53rKCRZaDIK6t7rlVcDm/P61A+ICscbBMCr7Jw3Yze1hj&#10;qe3EH3Q/hVYkCPsSFXQhjKWUvu7IoM/sSJy8xjqDIUnXSu1wSnAzyOc8f5UGe04LHY6076i+nb6M&#10;An391NOxdU08LKMrFsfK7nSl1OM87t5ABIrhP/zXPmgFLw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lwsMAAADbAAAADwAAAAAAAAAAAAAAAACYAgAAZHJzL2Rv&#10;d25yZXYueG1sUEsFBgAAAAAEAAQA9QAAAIgDAAAAAA==&#10;" strokeweight=".5pt">
                          <v:shadow color="#868686"/>
                          <v:textbox style="layout-flow:vertical-ideographic"/>
                        </v:shape>
                      </v:group>
                    </v:group>
                    <v:shape id="AutoShape 35" o:spid="_x0000_s1039" type="#_x0000_t71" style="position:absolute;left:5565;top:2655;width:33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sfsMA&#10;AADbAAAADwAAAGRycy9kb3ducmV2LnhtbESPwW7CMBBE75X6D9ZW6q04oRRQGieqQAg4QvsBq3ib&#10;pI3XaWySwNdjpEocRzPzRpPmo2lET52rLSuIJxEI4sLqmksFX5+blyUI55E1NpZJwZkc5NnjQ4qJ&#10;tgMfqD/6UgQIuwQVVN63iZSuqMigm9iWOHjftjPog+xKqTscAtw0chpFc2mw5rBQYUuriorf48ko&#10;WP/N4kW7Kn+0e9vu8eLJjLuTUs9P48c7CE+jv4f/2zut4HUOty/h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qsfsMAAADbAAAADwAAAAAAAAAAAAAAAACYAgAAZHJzL2Rv&#10;d25yZXYueG1sUEsFBgAAAAAEAAQA9QAAAIgDAAAAAA==&#10;" strokecolor="#ed7d31" strokeweight="2.5pt">
                      <v:shadow color="#868686"/>
                    </v:shape>
                  </v:group>
                  <v:group id="Group 36" o:spid="_x0000_s1040" style="position:absolute;left:1185;top:1148;width:9770;height:1815" coordorigin="1185,1148" coordsize="9770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ect id="Rectangle 37" o:spid="_x0000_s1041" style="position:absolute;left:1185;top:1470;width:2099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LDMEA&#10;AADbAAAADwAAAGRycy9kb3ducmV2LnhtbERPTWvCQBC9F/oflhF6KbrRQqnRVUJB2kOhVBu8Dtkx&#10;CWZnY3bV7b/vHASPj/e9XCfXqQsNofVsYDrJQBFX3rZcG/jdbcZvoEJEtth5JgN/FGC9enxYYm79&#10;lX/oso21khAOORpoYuxzrUPVkMMw8T2xcAc/OIwCh1rbAa8S7jo9y7JX7bBlaWiwp/eGquP27Ay8&#10;zIoy7Is2xXk6Pm/K71P59XEy5mmUigWoSCnexTf3pxWfjJUv8gP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hCwzBAAAA2wAAAA8AAAAAAAAAAAAAAAAAmAIAAGRycy9kb3du&#10;cmV2LnhtbFBLBQYAAAAABAAEAPUAAACGAwAAAAA=&#10;" strokeweight=".5pt">
                      <v:shadow color="#868686"/>
                      <v:textbox>
                        <w:txbxContent>
                          <w:p w:rsidR="00980601" w:rsidRPr="00067E45" w:rsidRDefault="00980601" w:rsidP="00E9750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S.D : </w:t>
                            </w:r>
                            <w:r w:rsidR="00E97508" w:rsidRPr="00E975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L'entretien   des 5 presses,   ayant chacune   83 dB(A)</w:t>
                            </w:r>
                          </w:p>
                        </w:txbxContent>
                      </v:textbox>
                    </v:rect>
                    <v:rect id="Rectangle 38" o:spid="_x0000_s1042" style="position:absolute;left:7950;top:1148;width:300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ul8QA&#10;AADbAAAADwAAAGRycy9kb3ducmV2LnhtbESPQWvCQBSE74X+h+UJvZS6UaE00VVCQepBkNoGr4/s&#10;Mwlm38bsquu/dwXB4zDzzTCzRTCtOFPvGssKRsMEBHFpdcOVgv+/5ccXCOeRNbaWScGVHCzmry8z&#10;zLS98C+dt74SsYRdhgpq77tMSlfWZNANbUccvb3tDfoo+0rqHi+x3LRynCSf0mDDcaHGjr5rKg/b&#10;k1EwGeeF2+VN8Gk4vC+LzbFY/xyVehuEfArCU/DP8INe6cil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rpfEAAAA2wAAAA8AAAAAAAAAAAAAAAAAmAIAAGRycy9k&#10;b3ducmV2LnhtbFBLBQYAAAAABAAEAPUAAACJAwAAAAA=&#10;" strokeweight=".5pt">
                      <v:shadow color="#868686"/>
                      <v:textbox>
                        <w:txbxContent>
                          <w:p w:rsidR="00980601" w:rsidRPr="00446962" w:rsidRDefault="00980601" w:rsidP="0069497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E.D : </w:t>
                            </w:r>
                            <w:r w:rsidR="00F362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Exposition à un bruit </w:t>
                            </w:r>
                            <w:r w:rsidR="00F3624D" w:rsidRPr="00F362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="006949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83 dB(A),</w:t>
                            </w:r>
                            <w:r w:rsidR="00F3624D" w:rsidRPr="00F362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624D" w:rsidRPr="00F3624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8h par jour et </w:t>
                            </w:r>
                            <w:r w:rsidR="0069497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une nuit chaque 2</w:t>
                            </w:r>
                            <w:r w:rsidR="00F3624D" w:rsidRPr="00F3624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9497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semaines</w:t>
                            </w:r>
                            <w:r w:rsidR="00F3624D" w:rsidRPr="009553CC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39" o:spid="_x0000_s1043" type="#_x0000_t34" style="position:absolute;left:5838;top:1620;width:2112;height:9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CVcAAAADbAAAADwAAAGRycy9kb3ducmV2LnhtbERPz2vCMBS+C/sfwhvspunGEO2MIpuK&#10;Hq0b7PjWvLXB5qU2scb/3hwEjx/f79ki2kb01HnjWMHrKANBXDptuFLwfVgPJyB8QNbYOCYFV/Kw&#10;mD8NZphrd+E99UWoRAphn6OCOoQ2l9KXNVn0I9cSJ+7fdRZDgl0ldYeXFG4b+ZZlY2nRcGqosaXP&#10;mspjcbYKDqeozTIWX7vNafpT/farP9MclXp5jssPEIFieIjv7q1W8J7Wpy/pB8j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mQlXAAAAA2wAAAA8AAAAAAAAAAAAAAAAA&#10;oQIAAGRycy9kb3ducmV2LnhtbFBLBQYAAAAABAAEAPkAAACOAwAAAAA=&#10;" adj="20157" strokeweight=".5pt">
                      <v:stroke endarrow="block"/>
                      <v:shadow color="#868686"/>
                    </v:shape>
                  </v:group>
                </v:group>
                <v:shape id="AutoShape 40" o:spid="_x0000_s1044" type="#_x0000_t34" style="position:absolute;left:3039;top:1830;width:2466;height:43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1VFcQAAADbAAAADwAAAGRycy9kb3ducmV2LnhtbESPQWvCQBSE74L/YXlCb7pRUimpmyCF&#10;gvRUraE9vmZfk9Xs25DdxvTfu0LB4zAz3zCbYrStGKj3xrGC5SIBQVw5bbhWcPx4nT+B8AFZY+uY&#10;FPyRhyKfTjaYaXfhPQ2HUIsIYZ+hgiaELpPSVw1Z9AvXEUfvx/UWQ5R9LXWPlwi3rVwlyVpaNBwX&#10;GuzopaHqfPi1Ct6Hky3N/tO8nbX9KtPvtCofnVIPs3H7DCLQGO7h//ZOK0iXcPsSf4D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VUVxAAAANsAAAAPAAAAAAAAAAAA&#10;AAAAAKECAABkcnMvZG93bnJldi54bWxQSwUGAAAAAAQABAD5AAAAkgMAAAAA&#10;" adj="20128" strokeweight=".5pt">
                  <v:stroke endarrow="block"/>
                  <v:shadow color="#868686"/>
                </v:shape>
                <w10:wrap anchorx="margin"/>
              </v:group>
            </w:pict>
          </mc:Fallback>
        </mc:AlternateContent>
      </w:r>
    </w:p>
    <w:p w:rsidR="00533E9B" w:rsidRDefault="00533E9B" w:rsidP="004D5DB0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Pr="00533E9B" w:rsidRDefault="00533E9B" w:rsidP="00533E9B">
      <w:pPr>
        <w:rPr>
          <w:rFonts w:asciiTheme="majorBidi" w:hAnsiTheme="majorBidi" w:cstheme="majorBidi"/>
        </w:rPr>
      </w:pPr>
    </w:p>
    <w:p w:rsidR="00533E9B" w:rsidRDefault="00533E9B" w:rsidP="00533E9B">
      <w:pPr>
        <w:rPr>
          <w:rFonts w:asciiTheme="majorBidi" w:hAnsiTheme="majorBidi" w:cstheme="majorBidi"/>
        </w:rPr>
      </w:pPr>
    </w:p>
    <w:p w:rsidR="00533E9B" w:rsidRDefault="00533E9B" w:rsidP="00533E9B">
      <w:pPr>
        <w:rPr>
          <w:rFonts w:asciiTheme="majorBidi" w:hAnsiTheme="majorBidi" w:cstheme="majorBidi"/>
        </w:rPr>
      </w:pPr>
    </w:p>
    <w:p w:rsidR="00F85851" w:rsidRDefault="00F85851" w:rsidP="00F85851">
      <w:pPr>
        <w:pStyle w:val="Paragraphedeliste"/>
        <w:rPr>
          <w:rFonts w:asciiTheme="majorBidi" w:hAnsiTheme="majorBidi" w:cstheme="majorBidi"/>
        </w:rPr>
      </w:pPr>
    </w:p>
    <w:p w:rsidR="00F85851" w:rsidRDefault="00F85851" w:rsidP="00F85851">
      <w:pPr>
        <w:pStyle w:val="Paragraphedeliste"/>
        <w:rPr>
          <w:rFonts w:asciiTheme="majorBidi" w:hAnsiTheme="majorBidi" w:cstheme="majorBidi"/>
        </w:rPr>
      </w:pPr>
    </w:p>
    <w:p w:rsidR="00F85851" w:rsidRDefault="00F85851" w:rsidP="00F85851">
      <w:pPr>
        <w:pStyle w:val="Paragraphedeliste"/>
        <w:rPr>
          <w:rFonts w:asciiTheme="majorBidi" w:hAnsiTheme="majorBidi" w:cstheme="majorBidi"/>
        </w:rPr>
      </w:pPr>
    </w:p>
    <w:p w:rsidR="00F85851" w:rsidRDefault="00F85851" w:rsidP="00F85851">
      <w:pPr>
        <w:pStyle w:val="Paragraphedeliste"/>
        <w:rPr>
          <w:rFonts w:asciiTheme="majorBidi" w:hAnsiTheme="majorBidi" w:cstheme="majorBidi"/>
        </w:rPr>
      </w:pPr>
    </w:p>
    <w:p w:rsidR="00F85851" w:rsidRPr="00F85851" w:rsidRDefault="00F85851" w:rsidP="00F85851">
      <w:pPr>
        <w:ind w:left="360"/>
        <w:rPr>
          <w:rFonts w:asciiTheme="majorBidi" w:hAnsiTheme="majorBidi" w:cstheme="majorBidi"/>
        </w:rPr>
      </w:pPr>
    </w:p>
    <w:p w:rsidR="0013043F" w:rsidRDefault="0013043F" w:rsidP="003E2C31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491569D1" wp14:editId="558947EC">
            <wp:simplePos x="0" y="0"/>
            <wp:positionH relativeFrom="margin">
              <wp:posOffset>738505</wp:posOffset>
            </wp:positionH>
            <wp:positionV relativeFrom="paragraph">
              <wp:posOffset>535940</wp:posOffset>
            </wp:positionV>
            <wp:extent cx="4754880" cy="3133725"/>
            <wp:effectExtent l="0" t="0" r="7620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9B" w:rsidRPr="00533E9B">
        <w:rPr>
          <w:rFonts w:asciiTheme="majorBidi" w:hAnsiTheme="majorBidi" w:cstheme="majorBidi"/>
        </w:rPr>
        <w:t>Autant que responsable en sureté et sécurité au travail, que faites-vous pour faire face à ce type de dommage ?</w:t>
      </w:r>
      <w:r w:rsidR="000A2FEA">
        <w:rPr>
          <w:rFonts w:asciiTheme="majorBidi" w:hAnsiTheme="majorBidi" w:cstheme="majorBidi"/>
        </w:rPr>
        <w:t xml:space="preserve"> </w:t>
      </w:r>
      <w:r w:rsidR="000A2FEA" w:rsidRPr="008C6716">
        <w:rPr>
          <w:rFonts w:asciiTheme="majorBidi" w:hAnsiTheme="majorBidi" w:cstheme="majorBidi"/>
          <w:color w:val="FF0000"/>
          <w:sz w:val="24"/>
          <w:szCs w:val="24"/>
        </w:rPr>
        <w:t>(</w:t>
      </w:r>
      <w:r w:rsidR="003E2C31">
        <w:rPr>
          <w:rFonts w:asciiTheme="majorBidi" w:hAnsiTheme="majorBidi" w:cstheme="majorBidi"/>
          <w:color w:val="FF0000"/>
          <w:sz w:val="24"/>
          <w:szCs w:val="24"/>
        </w:rPr>
        <w:t>0.5pt*7=3.5</w:t>
      </w:r>
      <w:r w:rsidR="000A2FEA" w:rsidRPr="008C6716">
        <w:rPr>
          <w:rFonts w:asciiTheme="majorBidi" w:hAnsiTheme="majorBidi" w:cstheme="majorBidi"/>
          <w:color w:val="FF0000"/>
          <w:sz w:val="24"/>
          <w:szCs w:val="24"/>
        </w:rPr>
        <w:t>pts)</w:t>
      </w:r>
    </w:p>
    <w:p w:rsidR="00853C0E" w:rsidRPr="0013043F" w:rsidRDefault="00853C0E" w:rsidP="0013043F">
      <w:pPr>
        <w:ind w:firstLine="708"/>
      </w:pPr>
    </w:p>
    <w:sectPr w:rsidR="00853C0E" w:rsidRPr="0013043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4A" w:rsidRDefault="0053014A" w:rsidP="00FA0E16">
      <w:pPr>
        <w:spacing w:after="0" w:line="240" w:lineRule="auto"/>
      </w:pPr>
      <w:r>
        <w:separator/>
      </w:r>
    </w:p>
  </w:endnote>
  <w:endnote w:type="continuationSeparator" w:id="0">
    <w:p w:rsidR="0053014A" w:rsidRDefault="0053014A" w:rsidP="00FA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7860966"/>
      <w:docPartObj>
        <w:docPartGallery w:val="Page Numbers (Bottom of Page)"/>
        <w:docPartUnique/>
      </w:docPartObj>
    </w:sdtPr>
    <w:sdtEndPr/>
    <w:sdtContent>
      <w:p w:rsidR="004742D5" w:rsidRDefault="004742D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3F">
          <w:rPr>
            <w:noProof/>
          </w:rPr>
          <w:t>3</w:t>
        </w:r>
        <w:r>
          <w:fldChar w:fldCharType="end"/>
        </w:r>
      </w:p>
    </w:sdtContent>
  </w:sdt>
  <w:p w:rsidR="004742D5" w:rsidRDefault="004742D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4A" w:rsidRDefault="0053014A" w:rsidP="00FA0E16">
      <w:pPr>
        <w:spacing w:after="0" w:line="240" w:lineRule="auto"/>
      </w:pPr>
      <w:r>
        <w:separator/>
      </w:r>
    </w:p>
  </w:footnote>
  <w:footnote w:type="continuationSeparator" w:id="0">
    <w:p w:rsidR="0053014A" w:rsidRDefault="0053014A" w:rsidP="00FA0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746E3"/>
    <w:multiLevelType w:val="hybridMultilevel"/>
    <w:tmpl w:val="59D24E6E"/>
    <w:lvl w:ilvl="0" w:tplc="3620C7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1A5A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0621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8B7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109F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B281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4E5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96E4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6683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9E6242"/>
    <w:multiLevelType w:val="hybridMultilevel"/>
    <w:tmpl w:val="FB98AA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162E7"/>
    <w:multiLevelType w:val="hybridMultilevel"/>
    <w:tmpl w:val="5FF6E084"/>
    <w:lvl w:ilvl="0" w:tplc="BD305C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85EF8"/>
    <w:multiLevelType w:val="hybridMultilevel"/>
    <w:tmpl w:val="651A1B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C44C2"/>
    <w:multiLevelType w:val="hybridMultilevel"/>
    <w:tmpl w:val="14EE3EBE"/>
    <w:lvl w:ilvl="0" w:tplc="6C347B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D48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6C61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048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2BD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CC3D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282B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F8D9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0A0F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C639D5"/>
    <w:multiLevelType w:val="hybridMultilevel"/>
    <w:tmpl w:val="E230F3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A2D9E"/>
    <w:multiLevelType w:val="hybridMultilevel"/>
    <w:tmpl w:val="24924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654B1"/>
    <w:multiLevelType w:val="hybridMultilevel"/>
    <w:tmpl w:val="C13CB2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D61C59"/>
    <w:multiLevelType w:val="hybridMultilevel"/>
    <w:tmpl w:val="5718CECA"/>
    <w:lvl w:ilvl="0" w:tplc="C5307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C3F3A"/>
    <w:multiLevelType w:val="hybridMultilevel"/>
    <w:tmpl w:val="371EF2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51C53"/>
    <w:multiLevelType w:val="hybridMultilevel"/>
    <w:tmpl w:val="C68A25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E271B7"/>
    <w:multiLevelType w:val="hybridMultilevel"/>
    <w:tmpl w:val="7272F6B4"/>
    <w:lvl w:ilvl="0" w:tplc="FFFAAC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9"/>
  </w:num>
  <w:num w:numId="5">
    <w:abstractNumId w:val="6"/>
  </w:num>
  <w:num w:numId="6">
    <w:abstractNumId w:val="5"/>
  </w:num>
  <w:num w:numId="7">
    <w:abstractNumId w:val="10"/>
  </w:num>
  <w:num w:numId="8">
    <w:abstractNumId w:val="4"/>
  </w:num>
  <w:num w:numId="9">
    <w:abstractNumId w:val="0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AF"/>
    <w:rsid w:val="00016634"/>
    <w:rsid w:val="00016835"/>
    <w:rsid w:val="000A2FEA"/>
    <w:rsid w:val="000A6314"/>
    <w:rsid w:val="000F04D6"/>
    <w:rsid w:val="00106E31"/>
    <w:rsid w:val="001202D8"/>
    <w:rsid w:val="0012186A"/>
    <w:rsid w:val="0013043F"/>
    <w:rsid w:val="00156AC6"/>
    <w:rsid w:val="00156FEA"/>
    <w:rsid w:val="0016585B"/>
    <w:rsid w:val="00192BAF"/>
    <w:rsid w:val="001A602A"/>
    <w:rsid w:val="002261FC"/>
    <w:rsid w:val="00273E86"/>
    <w:rsid w:val="002909A0"/>
    <w:rsid w:val="00313D52"/>
    <w:rsid w:val="00330D8E"/>
    <w:rsid w:val="0036065E"/>
    <w:rsid w:val="00367548"/>
    <w:rsid w:val="003D799B"/>
    <w:rsid w:val="003E2C31"/>
    <w:rsid w:val="00427F1A"/>
    <w:rsid w:val="004310A0"/>
    <w:rsid w:val="004656D9"/>
    <w:rsid w:val="004742D5"/>
    <w:rsid w:val="0048400A"/>
    <w:rsid w:val="004C654E"/>
    <w:rsid w:val="004D0888"/>
    <w:rsid w:val="004D287B"/>
    <w:rsid w:val="004D5DB0"/>
    <w:rsid w:val="00514A64"/>
    <w:rsid w:val="0053014A"/>
    <w:rsid w:val="00533E9B"/>
    <w:rsid w:val="00555804"/>
    <w:rsid w:val="00571451"/>
    <w:rsid w:val="00620D5E"/>
    <w:rsid w:val="00641FDE"/>
    <w:rsid w:val="00671F55"/>
    <w:rsid w:val="0069497F"/>
    <w:rsid w:val="00697E09"/>
    <w:rsid w:val="006A34EA"/>
    <w:rsid w:val="006F5F19"/>
    <w:rsid w:val="0070318F"/>
    <w:rsid w:val="007B5124"/>
    <w:rsid w:val="00810E22"/>
    <w:rsid w:val="00847CCF"/>
    <w:rsid w:val="00853C0E"/>
    <w:rsid w:val="00863087"/>
    <w:rsid w:val="00892B5E"/>
    <w:rsid w:val="008A1597"/>
    <w:rsid w:val="008C10E2"/>
    <w:rsid w:val="008C6716"/>
    <w:rsid w:val="00907660"/>
    <w:rsid w:val="009136F4"/>
    <w:rsid w:val="0092300B"/>
    <w:rsid w:val="00924ECA"/>
    <w:rsid w:val="00931105"/>
    <w:rsid w:val="009379F8"/>
    <w:rsid w:val="00967658"/>
    <w:rsid w:val="0097712A"/>
    <w:rsid w:val="00980601"/>
    <w:rsid w:val="00991A00"/>
    <w:rsid w:val="00995CE2"/>
    <w:rsid w:val="009B0593"/>
    <w:rsid w:val="009E72CD"/>
    <w:rsid w:val="009F1E02"/>
    <w:rsid w:val="00A2374F"/>
    <w:rsid w:val="00A26FEF"/>
    <w:rsid w:val="00A64CF6"/>
    <w:rsid w:val="00A74736"/>
    <w:rsid w:val="00A74E05"/>
    <w:rsid w:val="00A8097B"/>
    <w:rsid w:val="00A83914"/>
    <w:rsid w:val="00A90040"/>
    <w:rsid w:val="00AA0EFE"/>
    <w:rsid w:val="00B36BD5"/>
    <w:rsid w:val="00B4265E"/>
    <w:rsid w:val="00B56B0B"/>
    <w:rsid w:val="00B602D2"/>
    <w:rsid w:val="00B60B27"/>
    <w:rsid w:val="00B72002"/>
    <w:rsid w:val="00B86EC7"/>
    <w:rsid w:val="00B90884"/>
    <w:rsid w:val="00BE1B14"/>
    <w:rsid w:val="00BF1670"/>
    <w:rsid w:val="00BF328B"/>
    <w:rsid w:val="00C410D4"/>
    <w:rsid w:val="00C91C79"/>
    <w:rsid w:val="00D11308"/>
    <w:rsid w:val="00D36765"/>
    <w:rsid w:val="00DE5807"/>
    <w:rsid w:val="00E619A6"/>
    <w:rsid w:val="00E70459"/>
    <w:rsid w:val="00E93AF7"/>
    <w:rsid w:val="00E97508"/>
    <w:rsid w:val="00EC7429"/>
    <w:rsid w:val="00F2741F"/>
    <w:rsid w:val="00F33565"/>
    <w:rsid w:val="00F3624D"/>
    <w:rsid w:val="00F85851"/>
    <w:rsid w:val="00F90636"/>
    <w:rsid w:val="00FA0E16"/>
    <w:rsid w:val="00FB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1E1C5-4AC5-4C41-B290-500398DC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2BA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2BAF"/>
    <w:pPr>
      <w:ind w:left="720"/>
      <w:contextualSpacing/>
    </w:pPr>
  </w:style>
  <w:style w:type="table" w:styleId="Grilledutableau">
    <w:name w:val="Table Grid"/>
    <w:basedOn w:val="TableauNormal"/>
    <w:uiPriority w:val="39"/>
    <w:rsid w:val="00514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A0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E16"/>
  </w:style>
  <w:style w:type="paragraph" w:styleId="Pieddepage">
    <w:name w:val="footer"/>
    <w:basedOn w:val="Normal"/>
    <w:link w:val="PieddepageCar"/>
    <w:uiPriority w:val="99"/>
    <w:unhideWhenUsed/>
    <w:rsid w:val="00FA0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2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3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4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70</cp:revision>
  <dcterms:created xsi:type="dcterms:W3CDTF">2024-01-10T15:50:00Z</dcterms:created>
  <dcterms:modified xsi:type="dcterms:W3CDTF">2025-01-29T11:06:00Z</dcterms:modified>
</cp:coreProperties>
</file>