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591" w:rsidRPr="00B22CC7" w:rsidRDefault="00930591" w:rsidP="00F04044">
      <w:pPr>
        <w:rPr>
          <w:rFonts w:asciiTheme="majorBidi" w:hAnsiTheme="majorBidi" w:cstheme="majorBidi"/>
          <w:b/>
          <w:bCs/>
          <w:sz w:val="24"/>
          <w:szCs w:val="24"/>
        </w:rPr>
      </w:pPr>
      <w:r w:rsidRPr="00B22CC7">
        <w:rPr>
          <w:rFonts w:asciiTheme="majorBidi" w:hAnsiTheme="majorBidi" w:cstheme="majorBidi"/>
          <w:b/>
          <w:bCs/>
          <w:sz w:val="24"/>
          <w:szCs w:val="24"/>
        </w:rPr>
        <w:t>Université 20 Ao</w:t>
      </w:r>
      <w:r w:rsidR="00F04044" w:rsidRPr="00B22CC7">
        <w:rPr>
          <w:rFonts w:asciiTheme="majorBidi" w:hAnsiTheme="majorBidi" w:cstheme="majorBidi"/>
          <w:b/>
          <w:bCs/>
          <w:sz w:val="24"/>
          <w:szCs w:val="24"/>
        </w:rPr>
        <w:t>û</w:t>
      </w:r>
      <w:r w:rsidRPr="00B22CC7">
        <w:rPr>
          <w:rFonts w:asciiTheme="majorBidi" w:hAnsiTheme="majorBidi" w:cstheme="majorBidi"/>
          <w:b/>
          <w:bCs/>
          <w:sz w:val="24"/>
          <w:szCs w:val="24"/>
        </w:rPr>
        <w:t xml:space="preserve">t 1955-Skikda </w:t>
      </w:r>
    </w:p>
    <w:p w:rsidR="00930591" w:rsidRPr="00B22CC7" w:rsidRDefault="00930591" w:rsidP="00930591">
      <w:pPr>
        <w:rPr>
          <w:rFonts w:asciiTheme="majorBidi" w:hAnsiTheme="majorBidi" w:cstheme="majorBidi"/>
          <w:b/>
          <w:bCs/>
          <w:sz w:val="24"/>
          <w:szCs w:val="24"/>
        </w:rPr>
      </w:pPr>
      <w:r w:rsidRPr="00B22CC7">
        <w:rPr>
          <w:rFonts w:asciiTheme="majorBidi" w:hAnsiTheme="majorBidi" w:cstheme="majorBidi"/>
          <w:b/>
          <w:bCs/>
          <w:sz w:val="24"/>
          <w:szCs w:val="24"/>
        </w:rPr>
        <w:t>Institut des sciences et techniques appliquées</w:t>
      </w:r>
      <w:r w:rsidR="00735C7B" w:rsidRPr="00B22CC7">
        <w:rPr>
          <w:rFonts w:asciiTheme="majorBidi" w:hAnsiTheme="majorBidi" w:cstheme="majorBidi"/>
          <w:b/>
          <w:bCs/>
          <w:sz w:val="24"/>
          <w:szCs w:val="24"/>
        </w:rPr>
        <w:t xml:space="preserve"> (ISTA)</w:t>
      </w:r>
    </w:p>
    <w:p w:rsidR="00930591" w:rsidRPr="00B22CC7" w:rsidRDefault="00930591" w:rsidP="00735C7B">
      <w:pPr>
        <w:rPr>
          <w:rFonts w:asciiTheme="majorBidi" w:hAnsiTheme="majorBidi" w:cstheme="majorBidi"/>
          <w:b/>
          <w:bCs/>
          <w:sz w:val="24"/>
          <w:szCs w:val="24"/>
        </w:rPr>
      </w:pPr>
      <w:r w:rsidRPr="00B22CC7">
        <w:rPr>
          <w:rFonts w:asciiTheme="majorBidi" w:hAnsiTheme="majorBidi" w:cstheme="majorBidi"/>
          <w:b/>
          <w:bCs/>
          <w:sz w:val="24"/>
          <w:szCs w:val="24"/>
        </w:rPr>
        <w:t xml:space="preserve">Département </w:t>
      </w:r>
      <w:r w:rsidR="00735C7B" w:rsidRPr="00B22CC7">
        <w:rPr>
          <w:rFonts w:asciiTheme="majorBidi" w:hAnsiTheme="majorBidi" w:cstheme="majorBidi"/>
          <w:b/>
          <w:bCs/>
          <w:sz w:val="24"/>
          <w:szCs w:val="24"/>
        </w:rPr>
        <w:t>Hygiène, Sécurité et Environnement (HSE)</w:t>
      </w:r>
    </w:p>
    <w:tbl>
      <w:tblPr>
        <w:tblpPr w:leftFromText="180" w:rightFromText="180" w:vertAnchor="text" w:horzAnchor="margin" w:tblpXSpec="center" w:tblpY="93"/>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2"/>
        <w:gridCol w:w="1205"/>
        <w:gridCol w:w="2693"/>
        <w:gridCol w:w="1418"/>
        <w:gridCol w:w="992"/>
        <w:gridCol w:w="790"/>
      </w:tblGrid>
      <w:tr w:rsidR="00685F13" w:rsidRPr="00B22CC7" w:rsidTr="00B22CC7">
        <w:trPr>
          <w:trHeight w:val="350"/>
        </w:trPr>
        <w:tc>
          <w:tcPr>
            <w:tcW w:w="1342" w:type="dxa"/>
            <w:vAlign w:val="center"/>
          </w:tcPr>
          <w:p w:rsidR="00685F13" w:rsidRPr="00B22CC7" w:rsidRDefault="00685F13" w:rsidP="001C7C77">
            <w:pPr>
              <w:jc w:val="center"/>
              <w:rPr>
                <w:rFonts w:asciiTheme="majorBidi" w:hAnsiTheme="majorBidi" w:cstheme="majorBidi"/>
                <w:b/>
                <w:bCs/>
                <w:sz w:val="24"/>
                <w:szCs w:val="24"/>
              </w:rPr>
            </w:pPr>
            <w:r w:rsidRPr="00B22CC7">
              <w:rPr>
                <w:rFonts w:asciiTheme="majorBidi" w:hAnsiTheme="majorBidi" w:cstheme="majorBidi"/>
                <w:b/>
                <w:bCs/>
                <w:sz w:val="24"/>
                <w:szCs w:val="24"/>
              </w:rPr>
              <w:t>Date</w:t>
            </w:r>
          </w:p>
        </w:tc>
        <w:tc>
          <w:tcPr>
            <w:tcW w:w="1205" w:type="dxa"/>
            <w:vAlign w:val="center"/>
          </w:tcPr>
          <w:p w:rsidR="00685F13" w:rsidRPr="00B22CC7" w:rsidRDefault="00685F13" w:rsidP="001C7C77">
            <w:pPr>
              <w:jc w:val="center"/>
              <w:rPr>
                <w:rFonts w:asciiTheme="majorBidi" w:hAnsiTheme="majorBidi" w:cstheme="majorBidi"/>
                <w:b/>
                <w:bCs/>
                <w:sz w:val="24"/>
                <w:szCs w:val="24"/>
              </w:rPr>
            </w:pPr>
            <w:r w:rsidRPr="00B22CC7">
              <w:rPr>
                <w:rFonts w:asciiTheme="majorBidi" w:hAnsiTheme="majorBidi" w:cstheme="majorBidi"/>
                <w:b/>
                <w:bCs/>
                <w:sz w:val="24"/>
                <w:szCs w:val="24"/>
              </w:rPr>
              <w:t>Niveau</w:t>
            </w:r>
          </w:p>
        </w:tc>
        <w:tc>
          <w:tcPr>
            <w:tcW w:w="2693" w:type="dxa"/>
            <w:vAlign w:val="center"/>
          </w:tcPr>
          <w:p w:rsidR="00685F13" w:rsidRPr="00B22CC7" w:rsidRDefault="008124C7" w:rsidP="001C7C77">
            <w:pPr>
              <w:jc w:val="center"/>
              <w:rPr>
                <w:rFonts w:asciiTheme="majorBidi" w:hAnsiTheme="majorBidi" w:cstheme="majorBidi"/>
                <w:b/>
                <w:bCs/>
                <w:sz w:val="24"/>
                <w:szCs w:val="24"/>
              </w:rPr>
            </w:pPr>
            <w:r>
              <w:rPr>
                <w:rFonts w:asciiTheme="majorBidi" w:hAnsiTheme="majorBidi" w:cstheme="majorBidi"/>
                <w:b/>
                <w:bCs/>
                <w:sz w:val="24"/>
                <w:szCs w:val="24"/>
              </w:rPr>
              <w:t>Examen</w:t>
            </w:r>
          </w:p>
        </w:tc>
        <w:tc>
          <w:tcPr>
            <w:tcW w:w="1418" w:type="dxa"/>
            <w:vAlign w:val="center"/>
          </w:tcPr>
          <w:p w:rsidR="00685F13" w:rsidRPr="00B22CC7" w:rsidRDefault="00685F13" w:rsidP="001C7C77">
            <w:pPr>
              <w:jc w:val="center"/>
              <w:rPr>
                <w:rFonts w:asciiTheme="majorBidi" w:hAnsiTheme="majorBidi" w:cstheme="majorBidi"/>
                <w:b/>
                <w:bCs/>
                <w:sz w:val="24"/>
                <w:szCs w:val="24"/>
              </w:rPr>
            </w:pPr>
            <w:r w:rsidRPr="00B22CC7">
              <w:rPr>
                <w:rFonts w:asciiTheme="majorBidi" w:hAnsiTheme="majorBidi" w:cstheme="majorBidi"/>
                <w:b/>
                <w:bCs/>
                <w:sz w:val="24"/>
                <w:szCs w:val="24"/>
              </w:rPr>
              <w:t>Enseignante</w:t>
            </w:r>
          </w:p>
        </w:tc>
        <w:tc>
          <w:tcPr>
            <w:tcW w:w="992" w:type="dxa"/>
            <w:vAlign w:val="center"/>
          </w:tcPr>
          <w:p w:rsidR="00685F13" w:rsidRPr="00B22CC7" w:rsidRDefault="008124C7" w:rsidP="001C7C77">
            <w:pPr>
              <w:jc w:val="center"/>
              <w:rPr>
                <w:rFonts w:asciiTheme="majorBidi" w:hAnsiTheme="majorBidi" w:cstheme="majorBidi"/>
                <w:b/>
                <w:bCs/>
                <w:sz w:val="24"/>
                <w:szCs w:val="24"/>
              </w:rPr>
            </w:pPr>
            <w:r>
              <w:rPr>
                <w:rFonts w:asciiTheme="majorBidi" w:hAnsiTheme="majorBidi" w:cstheme="majorBidi"/>
                <w:b/>
                <w:bCs/>
                <w:sz w:val="24"/>
                <w:szCs w:val="24"/>
              </w:rPr>
              <w:t>Note</w:t>
            </w:r>
            <w:bookmarkStart w:id="0" w:name="_GoBack"/>
            <w:bookmarkEnd w:id="0"/>
          </w:p>
        </w:tc>
        <w:tc>
          <w:tcPr>
            <w:tcW w:w="790" w:type="dxa"/>
            <w:vAlign w:val="center"/>
          </w:tcPr>
          <w:p w:rsidR="00685F13" w:rsidRPr="00B22CC7" w:rsidRDefault="00685F13" w:rsidP="001C7C77">
            <w:pPr>
              <w:jc w:val="center"/>
              <w:rPr>
                <w:rFonts w:asciiTheme="majorBidi" w:hAnsiTheme="majorBidi" w:cstheme="majorBidi"/>
                <w:b/>
                <w:bCs/>
                <w:sz w:val="24"/>
                <w:szCs w:val="24"/>
              </w:rPr>
            </w:pPr>
            <w:r w:rsidRPr="00B22CC7">
              <w:rPr>
                <w:rFonts w:asciiTheme="majorBidi" w:hAnsiTheme="majorBidi" w:cstheme="majorBidi"/>
                <w:b/>
                <w:bCs/>
                <w:sz w:val="24"/>
                <w:szCs w:val="24"/>
              </w:rPr>
              <w:t>Durée</w:t>
            </w:r>
          </w:p>
        </w:tc>
      </w:tr>
      <w:tr w:rsidR="00685F13" w:rsidRPr="00B22CC7" w:rsidTr="00B22CC7">
        <w:trPr>
          <w:trHeight w:val="439"/>
        </w:trPr>
        <w:tc>
          <w:tcPr>
            <w:tcW w:w="1342" w:type="dxa"/>
            <w:vAlign w:val="center"/>
          </w:tcPr>
          <w:p w:rsidR="00685F13" w:rsidRPr="00B22CC7" w:rsidRDefault="00C96E88" w:rsidP="002E1A00">
            <w:pPr>
              <w:jc w:val="center"/>
              <w:rPr>
                <w:rFonts w:asciiTheme="majorBidi" w:hAnsiTheme="majorBidi" w:cstheme="majorBidi"/>
                <w:sz w:val="24"/>
                <w:szCs w:val="24"/>
                <w:lang w:val="de-DE"/>
              </w:rPr>
            </w:pPr>
            <w:r w:rsidRPr="00B22CC7">
              <w:rPr>
                <w:rFonts w:asciiTheme="majorBidi" w:hAnsiTheme="majorBidi" w:cstheme="majorBidi"/>
                <w:sz w:val="24"/>
                <w:szCs w:val="24"/>
                <w:lang w:val="de-DE"/>
              </w:rPr>
              <w:t>2</w:t>
            </w:r>
            <w:r w:rsidR="009921AD" w:rsidRPr="00B22CC7">
              <w:rPr>
                <w:rFonts w:asciiTheme="majorBidi" w:hAnsiTheme="majorBidi" w:cstheme="majorBidi"/>
                <w:sz w:val="24"/>
                <w:szCs w:val="24"/>
                <w:lang w:val="de-DE"/>
              </w:rPr>
              <w:t>1/01/2026</w:t>
            </w:r>
          </w:p>
        </w:tc>
        <w:tc>
          <w:tcPr>
            <w:tcW w:w="1205" w:type="dxa"/>
            <w:vAlign w:val="center"/>
          </w:tcPr>
          <w:p w:rsidR="00685F13" w:rsidRPr="00B22CC7" w:rsidRDefault="00C96E88" w:rsidP="00735C7B">
            <w:pPr>
              <w:jc w:val="center"/>
              <w:rPr>
                <w:rFonts w:asciiTheme="majorBidi" w:hAnsiTheme="majorBidi" w:cstheme="majorBidi"/>
                <w:sz w:val="24"/>
                <w:szCs w:val="24"/>
                <w:lang w:val="de-DE"/>
              </w:rPr>
            </w:pPr>
            <w:r w:rsidRPr="00B22CC7">
              <w:rPr>
                <w:rFonts w:asciiTheme="majorBidi" w:hAnsiTheme="majorBidi" w:cstheme="majorBidi"/>
                <w:sz w:val="24"/>
                <w:szCs w:val="24"/>
                <w:lang w:val="de-DE"/>
              </w:rPr>
              <w:t>3</w:t>
            </w:r>
            <w:r w:rsidRPr="00B22CC7">
              <w:rPr>
                <w:rFonts w:asciiTheme="majorBidi" w:hAnsiTheme="majorBidi" w:cstheme="majorBidi"/>
                <w:sz w:val="24"/>
                <w:szCs w:val="24"/>
                <w:vertAlign w:val="superscript"/>
                <w:lang w:val="de-DE"/>
              </w:rPr>
              <w:t>ème</w:t>
            </w:r>
            <w:r w:rsidRPr="00B22CC7">
              <w:rPr>
                <w:rFonts w:asciiTheme="majorBidi" w:hAnsiTheme="majorBidi" w:cstheme="majorBidi"/>
                <w:sz w:val="24"/>
                <w:szCs w:val="24"/>
                <w:lang w:val="de-DE"/>
              </w:rPr>
              <w:t xml:space="preserve"> année</w:t>
            </w:r>
          </w:p>
        </w:tc>
        <w:tc>
          <w:tcPr>
            <w:tcW w:w="2693" w:type="dxa"/>
            <w:vAlign w:val="center"/>
          </w:tcPr>
          <w:p w:rsidR="00685F13" w:rsidRPr="00B22CC7" w:rsidRDefault="00C96E88" w:rsidP="001C7C77">
            <w:pPr>
              <w:jc w:val="center"/>
              <w:rPr>
                <w:rFonts w:asciiTheme="majorBidi" w:hAnsiTheme="majorBidi" w:cstheme="majorBidi"/>
                <w:sz w:val="24"/>
                <w:szCs w:val="24"/>
                <w:lang w:val="de-DE"/>
              </w:rPr>
            </w:pPr>
            <w:r w:rsidRPr="00B22CC7">
              <w:rPr>
                <w:rFonts w:asciiTheme="majorBidi" w:hAnsiTheme="majorBidi" w:cstheme="majorBidi"/>
                <w:sz w:val="24"/>
                <w:szCs w:val="24"/>
              </w:rPr>
              <w:t>Démarche d’évaluation des risques professionnels</w:t>
            </w:r>
          </w:p>
        </w:tc>
        <w:tc>
          <w:tcPr>
            <w:tcW w:w="1418" w:type="dxa"/>
            <w:vAlign w:val="center"/>
          </w:tcPr>
          <w:p w:rsidR="00685F13" w:rsidRPr="00B22CC7" w:rsidRDefault="00685F13" w:rsidP="001C7C77">
            <w:pPr>
              <w:jc w:val="center"/>
              <w:rPr>
                <w:rFonts w:asciiTheme="majorBidi" w:hAnsiTheme="majorBidi" w:cstheme="majorBidi"/>
                <w:sz w:val="24"/>
                <w:szCs w:val="24"/>
                <w:lang w:val="en-GB"/>
              </w:rPr>
            </w:pPr>
            <w:r w:rsidRPr="00B22CC7">
              <w:rPr>
                <w:rFonts w:asciiTheme="majorBidi" w:hAnsiTheme="majorBidi" w:cstheme="majorBidi"/>
                <w:sz w:val="24"/>
                <w:szCs w:val="24"/>
                <w:lang w:val="en-GB"/>
              </w:rPr>
              <w:t>Hanane OMEIRI</w:t>
            </w:r>
          </w:p>
        </w:tc>
        <w:tc>
          <w:tcPr>
            <w:tcW w:w="992" w:type="dxa"/>
            <w:vAlign w:val="center"/>
          </w:tcPr>
          <w:p w:rsidR="00685F13" w:rsidRPr="00B22CC7" w:rsidRDefault="00685F13" w:rsidP="001C7C77">
            <w:pPr>
              <w:jc w:val="center"/>
              <w:rPr>
                <w:rFonts w:asciiTheme="majorBidi" w:hAnsiTheme="majorBidi" w:cstheme="majorBidi"/>
                <w:sz w:val="24"/>
                <w:szCs w:val="24"/>
                <w:lang w:val="en-GB"/>
              </w:rPr>
            </w:pPr>
            <w:r w:rsidRPr="00B22CC7">
              <w:rPr>
                <w:rFonts w:asciiTheme="majorBidi" w:hAnsiTheme="majorBidi" w:cstheme="majorBidi"/>
                <w:sz w:val="24"/>
                <w:szCs w:val="24"/>
                <w:lang w:val="en-GB"/>
              </w:rPr>
              <w:t>/20</w:t>
            </w:r>
          </w:p>
        </w:tc>
        <w:tc>
          <w:tcPr>
            <w:tcW w:w="790" w:type="dxa"/>
            <w:vAlign w:val="center"/>
          </w:tcPr>
          <w:p w:rsidR="00685F13" w:rsidRPr="00B22CC7" w:rsidRDefault="003A28F0" w:rsidP="003A28F0">
            <w:pPr>
              <w:jc w:val="center"/>
              <w:rPr>
                <w:rFonts w:asciiTheme="majorBidi" w:hAnsiTheme="majorBidi" w:cstheme="majorBidi"/>
                <w:sz w:val="24"/>
                <w:szCs w:val="24"/>
                <w:lang w:val="en-GB"/>
              </w:rPr>
            </w:pPr>
            <w:r w:rsidRPr="00B22CC7">
              <w:rPr>
                <w:rFonts w:asciiTheme="majorBidi" w:hAnsiTheme="majorBidi" w:cstheme="majorBidi"/>
                <w:sz w:val="24"/>
                <w:szCs w:val="24"/>
                <w:lang w:val="en-GB"/>
              </w:rPr>
              <w:t>2</w:t>
            </w:r>
            <w:r w:rsidR="008468CE" w:rsidRPr="00B22CC7">
              <w:rPr>
                <w:rFonts w:asciiTheme="majorBidi" w:hAnsiTheme="majorBidi" w:cstheme="majorBidi"/>
                <w:sz w:val="24"/>
                <w:szCs w:val="24"/>
                <w:lang w:val="en-GB"/>
              </w:rPr>
              <w:t xml:space="preserve">H </w:t>
            </w:r>
            <w:r w:rsidRPr="00B22CC7">
              <w:rPr>
                <w:rFonts w:asciiTheme="majorBidi" w:hAnsiTheme="majorBidi" w:cstheme="majorBidi"/>
                <w:sz w:val="24"/>
                <w:szCs w:val="24"/>
                <w:lang w:val="en-GB"/>
              </w:rPr>
              <w:t>0</w:t>
            </w:r>
            <w:r w:rsidR="00685F13" w:rsidRPr="00B22CC7">
              <w:rPr>
                <w:rFonts w:asciiTheme="majorBidi" w:hAnsiTheme="majorBidi" w:cstheme="majorBidi"/>
                <w:sz w:val="24"/>
                <w:szCs w:val="24"/>
                <w:lang w:val="en-GB"/>
              </w:rPr>
              <w:t>0</w:t>
            </w:r>
          </w:p>
        </w:tc>
      </w:tr>
    </w:tbl>
    <w:p w:rsidR="00C96E88" w:rsidRPr="00B22CC7" w:rsidRDefault="00C96E88" w:rsidP="000E1D58">
      <w:pPr>
        <w:rPr>
          <w:rFonts w:asciiTheme="majorBidi" w:hAnsiTheme="majorBidi" w:cstheme="majorBidi"/>
          <w:b/>
          <w:bCs/>
          <w:sz w:val="24"/>
          <w:szCs w:val="24"/>
        </w:rPr>
      </w:pPr>
    </w:p>
    <w:p w:rsidR="00A93AF5" w:rsidRPr="00B22CC7" w:rsidRDefault="00A93AF5" w:rsidP="00A93AF5">
      <w:pPr>
        <w:jc w:val="both"/>
        <w:rPr>
          <w:rFonts w:asciiTheme="majorBidi" w:hAnsiTheme="majorBidi" w:cstheme="majorBidi"/>
          <w:b/>
          <w:bCs/>
          <w:sz w:val="24"/>
          <w:szCs w:val="24"/>
        </w:rPr>
      </w:pPr>
      <w:r w:rsidRPr="00B22CC7">
        <w:rPr>
          <w:rFonts w:asciiTheme="majorBidi" w:hAnsiTheme="majorBidi" w:cstheme="majorBidi"/>
          <w:b/>
          <w:bCs/>
          <w:sz w:val="24"/>
          <w:szCs w:val="24"/>
        </w:rPr>
        <w:t>Question : 4pts</w:t>
      </w:r>
    </w:p>
    <w:p w:rsidR="00A93AF5" w:rsidRPr="00B22CC7" w:rsidRDefault="00A93AF5" w:rsidP="00A93AF5">
      <w:pPr>
        <w:jc w:val="both"/>
        <w:rPr>
          <w:rFonts w:asciiTheme="majorBidi" w:hAnsiTheme="majorBidi" w:cstheme="majorBidi"/>
          <w:sz w:val="24"/>
          <w:szCs w:val="24"/>
        </w:rPr>
      </w:pPr>
      <w:r w:rsidRPr="00B22CC7">
        <w:rPr>
          <w:rFonts w:asciiTheme="majorBidi" w:hAnsiTheme="majorBidi" w:cstheme="majorBidi"/>
          <w:sz w:val="24"/>
          <w:szCs w:val="24"/>
        </w:rPr>
        <w:t>Identifier pour chacune des mises en situation suivantes, soit les erreurs, soit les imprudences qu’elles contiennent.</w:t>
      </w:r>
    </w:p>
    <w:p w:rsidR="00A93AF5" w:rsidRPr="00B22CC7" w:rsidRDefault="00A93AF5" w:rsidP="00A93AF5">
      <w:pPr>
        <w:rPr>
          <w:rFonts w:asciiTheme="majorBidi" w:hAnsiTheme="majorBidi" w:cstheme="majorBidi"/>
          <w:b/>
          <w:bCs/>
          <w:sz w:val="24"/>
          <w:szCs w:val="24"/>
        </w:rPr>
      </w:pPr>
      <w:r w:rsidRPr="00B22CC7">
        <w:rPr>
          <w:rFonts w:asciiTheme="majorBidi" w:hAnsiTheme="majorBidi" w:cstheme="majorBidi"/>
          <w:b/>
          <w:bCs/>
          <w:noProof/>
          <w:sz w:val="24"/>
          <w:szCs w:val="24"/>
          <w:lang w:eastAsia="fr-FR"/>
        </w:rPr>
        <w:drawing>
          <wp:anchor distT="0" distB="0" distL="114300" distR="114300" simplePos="0" relativeHeight="251659264" behindDoc="0" locked="0" layoutInCell="1" allowOverlap="1" wp14:anchorId="65EC4251" wp14:editId="33B91CE1">
            <wp:simplePos x="0" y="0"/>
            <wp:positionH relativeFrom="margin">
              <wp:posOffset>4064635</wp:posOffset>
            </wp:positionH>
            <wp:positionV relativeFrom="paragraph">
              <wp:posOffset>375285</wp:posOffset>
            </wp:positionV>
            <wp:extent cx="1683385" cy="1776095"/>
            <wp:effectExtent l="0" t="0" r="0" b="0"/>
            <wp:wrapTopAndBottom/>
            <wp:docPr id="6" name="Image 6" descr="C:\Users\dell\Desktop\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ans tit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3385" cy="1776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CC7">
        <w:rPr>
          <w:b/>
          <w:bCs/>
          <w:noProof/>
          <w:sz w:val="24"/>
          <w:szCs w:val="24"/>
          <w:lang w:eastAsia="fr-FR"/>
        </w:rPr>
        <mc:AlternateContent>
          <mc:Choice Requires="wps">
            <w:drawing>
              <wp:anchor distT="0" distB="0" distL="114300" distR="114300" simplePos="0" relativeHeight="251662336" behindDoc="0" locked="0" layoutInCell="1" allowOverlap="1" wp14:anchorId="5F95BC74" wp14:editId="0E6B8A61">
                <wp:simplePos x="0" y="0"/>
                <wp:positionH relativeFrom="column">
                  <wp:posOffset>3990975</wp:posOffset>
                </wp:positionH>
                <wp:positionV relativeFrom="paragraph">
                  <wp:posOffset>12700</wp:posOffset>
                </wp:positionV>
                <wp:extent cx="1962150" cy="314325"/>
                <wp:effectExtent l="0" t="0" r="19050" b="28575"/>
                <wp:wrapNone/>
                <wp:docPr id="5" name="Zone de texte 5"/>
                <wp:cNvGraphicFramePr/>
                <a:graphic xmlns:a="http://schemas.openxmlformats.org/drawingml/2006/main">
                  <a:graphicData uri="http://schemas.microsoft.com/office/word/2010/wordprocessingShape">
                    <wps:wsp>
                      <wps:cNvSpPr txBox="1"/>
                      <wps:spPr>
                        <a:xfrm>
                          <a:off x="0" y="0"/>
                          <a:ext cx="1962150" cy="314325"/>
                        </a:xfrm>
                        <a:prstGeom prst="rect">
                          <a:avLst/>
                        </a:prstGeom>
                        <a:solidFill>
                          <a:sysClr val="window" lastClr="FFFFFF"/>
                        </a:solidFill>
                        <a:ln w="6350">
                          <a:solidFill>
                            <a:prstClr val="black"/>
                          </a:solidFill>
                        </a:ln>
                        <a:effectLst/>
                      </wps:spPr>
                      <wps:txbx>
                        <w:txbxContent>
                          <w:p w:rsidR="00A93AF5" w:rsidRPr="0031703F" w:rsidRDefault="00A93AF5" w:rsidP="00A93AF5">
                            <w:pPr>
                              <w:jc w:val="center"/>
                              <w:rPr>
                                <w:rFonts w:asciiTheme="majorBidi" w:hAnsiTheme="majorBidi" w:cstheme="majorBidi"/>
                                <w:b/>
                                <w:bCs/>
                                <w:sz w:val="24"/>
                                <w:szCs w:val="24"/>
                              </w:rPr>
                            </w:pPr>
                            <w:r w:rsidRPr="0031703F">
                              <w:rPr>
                                <w:rFonts w:asciiTheme="majorBidi" w:hAnsiTheme="majorBidi" w:cstheme="majorBidi"/>
                                <w:b/>
                                <w:bCs/>
                                <w:sz w:val="24"/>
                                <w:szCs w:val="24"/>
                              </w:rPr>
                              <w:t>Situation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95BC74" id="_x0000_t202" coordsize="21600,21600" o:spt="202" path="m,l,21600r21600,l21600,xe">
                <v:stroke joinstyle="miter"/>
                <v:path gradientshapeok="t" o:connecttype="rect"/>
              </v:shapetype>
              <v:shape id="Zone de texte 5" o:spid="_x0000_s1026" type="#_x0000_t202" style="position:absolute;margin-left:314.25pt;margin-top:1pt;width:154.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XgIAAMUEAAAOAAAAZHJzL2Uyb0RvYy54bWysVE1v2zAMvQ/YfxB0X53vrUGdImuRYUDR&#10;FkiHArspspwYk0VNUmJnv35PcpJ2zU7DclBIkXokH0lfXbe1ZjvlfEUm5/2LHmfKSCoqs875t6fF&#10;h0+c+SBMITQZlfO98vx69v7dVWOnakAb0oVyDCDGTxub800IdpplXm5ULfwFWWVgLMnVIkB166xw&#10;ogF6rbNBrzfJGnKFdSSV97i97Yx8lvDLUsnwUJZeBaZzjtxCOl06V/HMZldiunbCbip5SEP8Qxa1&#10;qAyCnqBuRRBs66ozqLqSjjyV4UJSnVFZVlKlGlBNv/emmuVGWJVqATnenmjy/w9W3u8eHauKnI85&#10;M6JGi76jUaxQLKg2KDaOFDXWT+G5tPAN7Wdq0erjvcdlrLwtXR3/URODHWTvTwQDicn46HIy6I9h&#10;krAN+6PhIMFnL6+t8+GLoppFIecODUy8it2dD8gErkeXGMyTropFpXVS9v5GO7YT6DVGpKCGMy18&#10;wGXOF+kXkwbEH8+0YU3OJ0PkdQYZY50wV1rIH+cIwNMmvlRp3g55Rso6aqIU2lV74HFFxR40Oupm&#10;0Vu5qBDlDok+CofhAz1YqPCAo9SE1OggcbYh9+tv99EfMwErZw2GOef+51Y4hfq/GkzLZX80itOf&#10;lNH44wCKe21ZvbaYbX1D4LCP1bUyidE/6KNYOqqfsXfzGBUmYSRi5zwcxZvQrRj2Vqr5PDlh3q0I&#10;d2ZpZYSOhEV2n9pn4eyh3XHk7uk49mL6puudb3xpaL4NVFZpJCLBHatoblSwK6nNh72Oy/haT14v&#10;X5/ZbwAAAP//AwBQSwMEFAAGAAgAAAAhAJbnHZLcAAAACAEAAA8AAABkcnMvZG93bnJldi54bWxM&#10;j8FOwzAQRO9I/IO1SNyo06CUNMSpEBJHhAgc4ObaS2KI11HspqFfz3KC42hGM2/q3eIHMeMUXSAF&#10;61UGAskE66hT8PrycFWCiEmT1UMgVPCNEXbN+VmtKxuO9IxzmzrBJRQrraBPaaykjKZHr+MqjEjs&#10;fYTJ68Ry6qSd9JHL/SDzLNtIrx3xQq9HvO/RfLUHr8DSWyDz7h5Pjlrjtqen8tPMSl1eLHe3IBIu&#10;6S8Mv/iMDg0z7cOBbBSDgk1eFhxVkPMl9rfXN6z3Cop1AbKp5f8DzQ8AAAD//wMAUEsBAi0AFAAG&#10;AAgAAAAhALaDOJL+AAAA4QEAABMAAAAAAAAAAAAAAAAAAAAAAFtDb250ZW50X1R5cGVzXS54bWxQ&#10;SwECLQAUAAYACAAAACEAOP0h/9YAAACUAQAACwAAAAAAAAAAAAAAAAAvAQAAX3JlbHMvLnJlbHNQ&#10;SwECLQAUAAYACAAAACEAv/0j7F4CAADFBAAADgAAAAAAAAAAAAAAAAAuAgAAZHJzL2Uyb0RvYy54&#10;bWxQSwECLQAUAAYACAAAACEAlucdktwAAAAIAQAADwAAAAAAAAAAAAAAAAC4BAAAZHJzL2Rvd25y&#10;ZXYueG1sUEsFBgAAAAAEAAQA8wAAAMEFAAAAAA==&#10;" fillcolor="window" strokeweight=".5pt">
                <v:textbox>
                  <w:txbxContent>
                    <w:p w:rsidR="00A93AF5" w:rsidRPr="0031703F" w:rsidRDefault="00A93AF5" w:rsidP="00A93AF5">
                      <w:pPr>
                        <w:jc w:val="center"/>
                        <w:rPr>
                          <w:rFonts w:asciiTheme="majorBidi" w:hAnsiTheme="majorBidi" w:cstheme="majorBidi"/>
                          <w:b/>
                          <w:bCs/>
                          <w:sz w:val="24"/>
                          <w:szCs w:val="24"/>
                        </w:rPr>
                      </w:pPr>
                      <w:r w:rsidRPr="0031703F">
                        <w:rPr>
                          <w:rFonts w:asciiTheme="majorBidi" w:hAnsiTheme="majorBidi" w:cstheme="majorBidi"/>
                          <w:b/>
                          <w:bCs/>
                          <w:sz w:val="24"/>
                          <w:szCs w:val="24"/>
                        </w:rPr>
                        <w:t>Situation 2</w:t>
                      </w:r>
                    </w:p>
                  </w:txbxContent>
                </v:textbox>
              </v:shape>
            </w:pict>
          </mc:Fallback>
        </mc:AlternateContent>
      </w:r>
      <w:r w:rsidRPr="00B22CC7">
        <w:rPr>
          <w:rFonts w:asciiTheme="majorBidi" w:hAnsiTheme="majorBidi" w:cstheme="majorBidi"/>
          <w:b/>
          <w:bCs/>
          <w:noProof/>
          <w:sz w:val="24"/>
          <w:szCs w:val="24"/>
          <w:lang w:eastAsia="fr-FR"/>
        </w:rPr>
        <w:drawing>
          <wp:anchor distT="0" distB="0" distL="114300" distR="114300" simplePos="0" relativeHeight="251660288" behindDoc="0" locked="0" layoutInCell="1" allowOverlap="1" wp14:anchorId="4EA875B7" wp14:editId="2FB8DC73">
            <wp:simplePos x="0" y="0"/>
            <wp:positionH relativeFrom="margin">
              <wp:posOffset>538480</wp:posOffset>
            </wp:positionH>
            <wp:positionV relativeFrom="paragraph">
              <wp:posOffset>373380</wp:posOffset>
            </wp:positionV>
            <wp:extent cx="1352550" cy="1862455"/>
            <wp:effectExtent l="0" t="0" r="0" b="4445"/>
            <wp:wrapTopAndBottom/>
            <wp:docPr id="7" name="Image 7" descr="C:\Users\dell\Desktop\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ans tit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862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CC7">
        <w:rPr>
          <w:rFonts w:asciiTheme="majorBidi" w:hAnsiTheme="majorBidi" w:cstheme="majorBidi"/>
          <w:b/>
          <w:bCs/>
          <w:noProof/>
          <w:sz w:val="24"/>
          <w:szCs w:val="24"/>
          <w:lang w:eastAsia="fr-FR"/>
        </w:rPr>
        <mc:AlternateContent>
          <mc:Choice Requires="wps">
            <w:drawing>
              <wp:anchor distT="0" distB="0" distL="114300" distR="114300" simplePos="0" relativeHeight="251661312" behindDoc="0" locked="0" layoutInCell="1" allowOverlap="1" wp14:anchorId="61EE01FD" wp14:editId="02CF3B6D">
                <wp:simplePos x="0" y="0"/>
                <wp:positionH relativeFrom="column">
                  <wp:posOffset>357505</wp:posOffset>
                </wp:positionH>
                <wp:positionV relativeFrom="paragraph">
                  <wp:posOffset>-1270</wp:posOffset>
                </wp:positionV>
                <wp:extent cx="1962150" cy="314325"/>
                <wp:effectExtent l="0" t="0" r="19050" b="28575"/>
                <wp:wrapNone/>
                <wp:docPr id="4" name="Zone de texte 4"/>
                <wp:cNvGraphicFramePr/>
                <a:graphic xmlns:a="http://schemas.openxmlformats.org/drawingml/2006/main">
                  <a:graphicData uri="http://schemas.microsoft.com/office/word/2010/wordprocessingShape">
                    <wps:wsp>
                      <wps:cNvSpPr txBox="1"/>
                      <wps:spPr>
                        <a:xfrm>
                          <a:off x="0" y="0"/>
                          <a:ext cx="1962150" cy="314325"/>
                        </a:xfrm>
                        <a:prstGeom prst="rect">
                          <a:avLst/>
                        </a:prstGeom>
                        <a:solidFill>
                          <a:sysClr val="window" lastClr="FFFFFF"/>
                        </a:solidFill>
                        <a:ln w="6350">
                          <a:solidFill>
                            <a:prstClr val="black"/>
                          </a:solidFill>
                        </a:ln>
                        <a:effectLst/>
                      </wps:spPr>
                      <wps:txbx>
                        <w:txbxContent>
                          <w:p w:rsidR="00A93AF5" w:rsidRPr="0031703F" w:rsidRDefault="00A93AF5" w:rsidP="00A93AF5">
                            <w:pPr>
                              <w:jc w:val="center"/>
                              <w:rPr>
                                <w:rFonts w:asciiTheme="majorBidi" w:hAnsiTheme="majorBidi" w:cstheme="majorBidi"/>
                                <w:b/>
                                <w:bCs/>
                                <w:sz w:val="24"/>
                                <w:szCs w:val="24"/>
                              </w:rPr>
                            </w:pPr>
                            <w:r w:rsidRPr="0031703F">
                              <w:rPr>
                                <w:rFonts w:asciiTheme="majorBidi" w:hAnsiTheme="majorBidi" w:cstheme="majorBidi"/>
                                <w:b/>
                                <w:bCs/>
                                <w:sz w:val="24"/>
                                <w:szCs w:val="24"/>
                              </w:rPr>
                              <w:t>Situation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EE01FD" id="Zone de texte 4" o:spid="_x0000_s1027" type="#_x0000_t202" style="position:absolute;margin-left:28.15pt;margin-top:-.1pt;width:154.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sXwIAAMwEAAAOAAAAZHJzL2Uyb0RvYy54bWysVE1vGjEQvVfqf7B8b5av0AaxRJSIqlKU&#10;REqqSL0ZrxdW9Xpc27BLf32fvUDS0FNVDmbGM56PN292et3Wmu2U8xWZnPcvepwpI6mozDrn356W&#10;Hz5x5oMwhdBkVM73yvPr2ft308ZO1IA2pAvlGIIYP2lszjch2EmWeblRtfAXZJWBsSRXiwDVrbPC&#10;iQbRa50Ner1x1pArrCOpvMftTWfksxS/LJUM92XpVWA656gtpNOlcxXPbDYVk7UTdlPJQxniH6qo&#10;RWWQ9BTqRgTBtq46C1VX0pGnMlxIqjMqy0qq1AO66ffedPO4EValXgCOtyeY/P8LK+92D45VRc5H&#10;nBlRY0TfMShWKBZUGxQbRYga6yfwfLTwDe1najHq473HZey8LV0d/9ETgx1g708AIxKT8dHVeNC/&#10;hEnCNuyPhoPLGCZ7eW2dD18U1SwKOXcYYMJV7G596FyPLjGZJ10Vy0rrpOz9Qju2E5g1KFJQw5kW&#10;PuAy58v0O2T745k2rMn5eIi6zkLGXKeYKy3kj/MIqF6b+FIlvh3qjJB10EQptKs2oXyCbUXFHmg6&#10;6ijprVxWSHaLeh+EAweBEvYq3OMoNaFCOkicbcj9+tt99Ac1YOWsAadz7n9uhVOA4asBaa76o1Fc&#10;gqSMLj8OoLjXltVri9nWCwKUfWywlUmM/kEfxdJR/Yz1m8esMAkjkTvn4SguQrdpWF+p5vPkBNpb&#10;EW7No5UxdMQtgvzUPgtnD1OPzLujI/vF5M3wO9/40tB8G6isEjMizh2qYFRUsDKJW4f1jjv5Wk9e&#10;Lx+h2W8AAAD//wMAUEsDBBQABgAIAAAAIQCFsMjp2wAAAAcBAAAPAAAAZHJzL2Rvd25yZXYueG1s&#10;TI7BTsMwEETvSPyDtUjcWoeGRm2IUyEkjgiRcoCbay+JIV5HsZuGfj3LCY6jGb151W72vZhwjC6Q&#10;gptlBgLJBOuoVfC6f1xsQMSkyeo+ECr4xgi7+vKi0qUNJ3rBqUmtYAjFUivoUhpKKaPp0Ou4DAMS&#10;dx9h9DpxHFtpR31iuO/lKssK6bUjfuj0gA8dmq/m6BVYegtk3t3T2VFj3Pb8vPk0k1LXV/P9HYiE&#10;c/obw68+q0PNTodwJBtFr2Bd5LxUsFiB4Dov1pwPCm63Oci6kv/96x8AAAD//wMAUEsBAi0AFAAG&#10;AAgAAAAhALaDOJL+AAAA4QEAABMAAAAAAAAAAAAAAAAAAAAAAFtDb250ZW50X1R5cGVzXS54bWxQ&#10;SwECLQAUAAYACAAAACEAOP0h/9YAAACUAQAACwAAAAAAAAAAAAAAAAAvAQAAX3JlbHMvLnJlbHNQ&#10;SwECLQAUAAYACAAAACEAvmawbF8CAADMBAAADgAAAAAAAAAAAAAAAAAuAgAAZHJzL2Uyb0RvYy54&#10;bWxQSwECLQAUAAYACAAAACEAhbDI6dsAAAAHAQAADwAAAAAAAAAAAAAAAAC5BAAAZHJzL2Rvd25y&#10;ZXYueG1sUEsFBgAAAAAEAAQA8wAAAMEFAAAAAA==&#10;" fillcolor="window" strokeweight=".5pt">
                <v:textbox>
                  <w:txbxContent>
                    <w:p w:rsidR="00A93AF5" w:rsidRPr="0031703F" w:rsidRDefault="00A93AF5" w:rsidP="00A93AF5">
                      <w:pPr>
                        <w:jc w:val="center"/>
                        <w:rPr>
                          <w:rFonts w:asciiTheme="majorBidi" w:hAnsiTheme="majorBidi" w:cstheme="majorBidi"/>
                          <w:b/>
                          <w:bCs/>
                          <w:sz w:val="24"/>
                          <w:szCs w:val="24"/>
                        </w:rPr>
                      </w:pPr>
                      <w:r w:rsidRPr="0031703F">
                        <w:rPr>
                          <w:rFonts w:asciiTheme="majorBidi" w:hAnsiTheme="majorBidi" w:cstheme="majorBidi"/>
                          <w:b/>
                          <w:bCs/>
                          <w:sz w:val="24"/>
                          <w:szCs w:val="24"/>
                        </w:rPr>
                        <w:t>Situation 1</w:t>
                      </w:r>
                    </w:p>
                  </w:txbxContent>
                </v:textbox>
              </v:shape>
            </w:pict>
          </mc:Fallback>
        </mc:AlternateContent>
      </w:r>
      <w:r w:rsidRPr="00B22CC7">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rsidR="008C5052" w:rsidRPr="00B22CC7" w:rsidRDefault="008C5052" w:rsidP="00C96E88">
      <w:pPr>
        <w:rPr>
          <w:rFonts w:asciiTheme="majorBidi" w:hAnsiTheme="majorBidi" w:cstheme="majorBidi"/>
          <w:b/>
          <w:bCs/>
          <w:sz w:val="24"/>
          <w:szCs w:val="24"/>
        </w:rPr>
      </w:pPr>
    </w:p>
    <w:p w:rsidR="00A93AF5" w:rsidRPr="00B22CC7" w:rsidRDefault="00A93AF5" w:rsidP="00C96E88">
      <w:pPr>
        <w:rPr>
          <w:rFonts w:asciiTheme="majorBidi" w:hAnsiTheme="majorBidi" w:cstheme="majorBidi"/>
          <w:b/>
          <w:bCs/>
          <w:sz w:val="24"/>
          <w:szCs w:val="24"/>
        </w:rPr>
      </w:pPr>
    </w:p>
    <w:p w:rsidR="00E057DE" w:rsidRPr="00B22CC7" w:rsidRDefault="00E057DE" w:rsidP="00C96E88">
      <w:pPr>
        <w:rPr>
          <w:rFonts w:asciiTheme="majorBidi" w:hAnsiTheme="majorBidi" w:cstheme="majorBidi"/>
          <w:b/>
          <w:bCs/>
          <w:sz w:val="24"/>
          <w:szCs w:val="24"/>
        </w:rPr>
      </w:pPr>
      <w:r w:rsidRPr="00B22CC7">
        <w:rPr>
          <w:rFonts w:asciiTheme="majorBidi" w:hAnsiTheme="majorBidi" w:cstheme="majorBidi"/>
          <w:b/>
          <w:bCs/>
          <w:sz w:val="24"/>
          <w:szCs w:val="24"/>
        </w:rPr>
        <w:t>Situation professionnelle</w:t>
      </w:r>
      <w:r w:rsidR="00297CB6" w:rsidRPr="00B22CC7">
        <w:rPr>
          <w:rFonts w:asciiTheme="majorBidi" w:hAnsiTheme="majorBidi" w:cstheme="majorBidi"/>
          <w:b/>
          <w:bCs/>
          <w:sz w:val="24"/>
          <w:szCs w:val="24"/>
        </w:rPr>
        <w:t> :</w:t>
      </w:r>
      <w:r w:rsidR="007843C1" w:rsidRPr="00B22CC7">
        <w:rPr>
          <w:rFonts w:asciiTheme="majorBidi" w:hAnsiTheme="majorBidi" w:cstheme="majorBidi"/>
          <w:b/>
          <w:bCs/>
          <w:sz w:val="24"/>
          <w:szCs w:val="24"/>
        </w:rPr>
        <w:t xml:space="preserve"> </w:t>
      </w:r>
      <w:r w:rsidR="00A93AF5" w:rsidRPr="00B22CC7">
        <w:rPr>
          <w:rFonts w:asciiTheme="majorBidi" w:hAnsiTheme="majorBidi" w:cstheme="majorBidi"/>
          <w:b/>
          <w:bCs/>
          <w:sz w:val="24"/>
          <w:szCs w:val="24"/>
        </w:rPr>
        <w:t>16</w:t>
      </w:r>
      <w:r w:rsidR="00EF6BBA" w:rsidRPr="00B22CC7">
        <w:rPr>
          <w:rFonts w:asciiTheme="majorBidi" w:hAnsiTheme="majorBidi" w:cstheme="majorBidi"/>
          <w:b/>
          <w:bCs/>
          <w:sz w:val="24"/>
          <w:szCs w:val="24"/>
        </w:rPr>
        <w:t>pts</w:t>
      </w:r>
    </w:p>
    <w:p w:rsidR="008C5052" w:rsidRPr="00B22CC7" w:rsidRDefault="008C5052" w:rsidP="008C5052">
      <w:pPr>
        <w:pStyle w:val="Paragraphedeliste"/>
        <w:ind w:left="0"/>
        <w:jc w:val="both"/>
        <w:rPr>
          <w:rFonts w:asciiTheme="majorBidi" w:hAnsiTheme="majorBidi" w:cstheme="majorBidi"/>
          <w:b/>
          <w:bCs/>
          <w:color w:val="000000"/>
          <w:sz w:val="24"/>
          <w:szCs w:val="24"/>
        </w:rPr>
      </w:pPr>
      <w:r w:rsidRPr="00B22CC7">
        <w:rPr>
          <w:rFonts w:asciiTheme="majorBidi" w:hAnsiTheme="majorBidi" w:cstheme="majorBidi"/>
          <w:color w:val="000000"/>
          <w:sz w:val="24"/>
          <w:szCs w:val="24"/>
        </w:rPr>
        <w:t>Un salarié d’une entreprise extérieure a eu un bras écrasé lors d’une intervention de maintenance en phase diagnostique sur une ligne de production.</w:t>
      </w:r>
      <w:r w:rsidRPr="00B22CC7">
        <w:rPr>
          <w:rFonts w:asciiTheme="majorBidi" w:hAnsiTheme="majorBidi" w:cstheme="majorBidi"/>
          <w:color w:val="000000"/>
          <w:sz w:val="24"/>
          <w:szCs w:val="24"/>
        </w:rPr>
        <w:br/>
      </w:r>
      <w:r w:rsidRPr="00B22CC7">
        <w:rPr>
          <w:rFonts w:asciiTheme="majorBidi" w:hAnsiTheme="majorBidi" w:cstheme="majorBidi"/>
          <w:b/>
          <w:bCs/>
          <w:color w:val="000000"/>
          <w:sz w:val="24"/>
          <w:szCs w:val="24"/>
        </w:rPr>
        <w:t>Circonstances de l’accident</w:t>
      </w:r>
    </w:p>
    <w:p w:rsidR="008C5052" w:rsidRPr="00B22CC7" w:rsidRDefault="008C5052" w:rsidP="008C5052">
      <w:pPr>
        <w:pStyle w:val="Paragraphedeliste"/>
        <w:ind w:left="0"/>
        <w:jc w:val="both"/>
        <w:rPr>
          <w:rFonts w:asciiTheme="majorBidi" w:hAnsiTheme="majorBidi" w:cstheme="majorBidi"/>
          <w:color w:val="000000"/>
          <w:sz w:val="24"/>
          <w:szCs w:val="24"/>
        </w:rPr>
      </w:pPr>
      <w:r w:rsidRPr="00B22CC7">
        <w:rPr>
          <w:rFonts w:asciiTheme="majorBidi" w:hAnsiTheme="majorBidi" w:cstheme="majorBidi"/>
          <w:color w:val="000000"/>
          <w:sz w:val="24"/>
          <w:szCs w:val="24"/>
        </w:rPr>
        <w:t>Un salarié d’une entreprise extérieure intervient à la demande d’une entreprise utilisatrice pour une recherche de panne sur un capteur défaillant.</w:t>
      </w:r>
    </w:p>
    <w:p w:rsidR="008C5052" w:rsidRPr="00B22CC7" w:rsidRDefault="008C5052" w:rsidP="008C5052">
      <w:pPr>
        <w:pStyle w:val="Paragraphedeliste"/>
        <w:ind w:left="0"/>
        <w:jc w:val="both"/>
        <w:rPr>
          <w:rFonts w:asciiTheme="majorBidi" w:hAnsiTheme="majorBidi" w:cstheme="majorBidi"/>
          <w:color w:val="000000"/>
          <w:sz w:val="24"/>
          <w:szCs w:val="24"/>
        </w:rPr>
      </w:pPr>
      <w:r w:rsidRPr="00B22CC7">
        <w:rPr>
          <w:rFonts w:asciiTheme="majorBidi" w:hAnsiTheme="majorBidi" w:cstheme="majorBidi"/>
          <w:color w:val="000000"/>
          <w:sz w:val="24"/>
          <w:szCs w:val="24"/>
        </w:rPr>
        <w:t>Le salarié enjambe une barrière de sécurité pour aller observer le capteur alors que la ligne de production est en fonctionnement. Il passe sa main pour vérifier le réglage du capteur lorsque son bras se retrouve écrasé par la mise en route d’un module d’élévation des rouleaux.</w:t>
      </w:r>
    </w:p>
    <w:p w:rsidR="008C5052" w:rsidRPr="00B22CC7" w:rsidRDefault="008C5052" w:rsidP="008C5052">
      <w:pPr>
        <w:pStyle w:val="Paragraphedeliste"/>
        <w:ind w:left="0"/>
        <w:jc w:val="both"/>
        <w:rPr>
          <w:rFonts w:asciiTheme="majorBidi" w:hAnsiTheme="majorBidi" w:cstheme="majorBidi"/>
          <w:color w:val="000000"/>
          <w:sz w:val="24"/>
          <w:szCs w:val="24"/>
        </w:rPr>
      </w:pPr>
    </w:p>
    <w:p w:rsidR="00F44DE0" w:rsidRPr="00B22CC7" w:rsidRDefault="00F44DE0" w:rsidP="00F44DE0">
      <w:pPr>
        <w:pStyle w:val="Paragraphedeliste"/>
        <w:numPr>
          <w:ilvl w:val="0"/>
          <w:numId w:val="4"/>
        </w:numPr>
        <w:jc w:val="both"/>
        <w:rPr>
          <w:rFonts w:asciiTheme="majorBidi" w:hAnsiTheme="majorBidi" w:cstheme="majorBidi"/>
          <w:sz w:val="24"/>
          <w:szCs w:val="24"/>
        </w:rPr>
      </w:pPr>
      <w:r w:rsidRPr="00B22CC7">
        <w:rPr>
          <w:rFonts w:asciiTheme="majorBidi" w:hAnsiTheme="majorBidi" w:cstheme="majorBidi"/>
          <w:sz w:val="24"/>
          <w:szCs w:val="24"/>
        </w:rPr>
        <w:t>Définir le problème mentionné dans la situation.</w:t>
      </w:r>
    </w:p>
    <w:p w:rsidR="00F44DE0" w:rsidRPr="00B22CC7" w:rsidRDefault="00327E34" w:rsidP="00EC05F3">
      <w:pPr>
        <w:pStyle w:val="Paragraphedeliste"/>
        <w:numPr>
          <w:ilvl w:val="0"/>
          <w:numId w:val="4"/>
        </w:numPr>
        <w:rPr>
          <w:rFonts w:asciiTheme="majorBidi" w:hAnsiTheme="majorBidi" w:cstheme="majorBidi"/>
          <w:sz w:val="24"/>
          <w:szCs w:val="24"/>
        </w:rPr>
      </w:pPr>
      <w:r w:rsidRPr="00B22CC7">
        <w:rPr>
          <w:rFonts w:asciiTheme="majorBidi" w:hAnsiTheme="majorBidi" w:cstheme="majorBidi"/>
          <w:sz w:val="24"/>
          <w:szCs w:val="24"/>
        </w:rPr>
        <w:t>Schématiser le processus d’apparition du dommage.</w:t>
      </w:r>
    </w:p>
    <w:p w:rsidR="003A28F0" w:rsidRPr="008124C7" w:rsidRDefault="00F44DE0" w:rsidP="008124C7">
      <w:pPr>
        <w:pStyle w:val="Paragraphedeliste"/>
        <w:numPr>
          <w:ilvl w:val="0"/>
          <w:numId w:val="4"/>
        </w:numPr>
        <w:jc w:val="both"/>
        <w:rPr>
          <w:rFonts w:asciiTheme="majorBidi" w:hAnsiTheme="majorBidi" w:cstheme="majorBidi"/>
          <w:sz w:val="24"/>
          <w:szCs w:val="24"/>
        </w:rPr>
      </w:pPr>
      <w:r w:rsidRPr="00B22CC7">
        <w:rPr>
          <w:rFonts w:asciiTheme="majorBidi" w:hAnsiTheme="majorBidi" w:cstheme="majorBidi"/>
          <w:sz w:val="24"/>
          <w:szCs w:val="24"/>
        </w:rPr>
        <w:t>Autant que responsable en s</w:t>
      </w:r>
      <w:r w:rsidR="001969A1" w:rsidRPr="00B22CC7">
        <w:rPr>
          <w:rFonts w:asciiTheme="majorBidi" w:hAnsiTheme="majorBidi" w:cstheme="majorBidi"/>
          <w:sz w:val="24"/>
          <w:szCs w:val="24"/>
        </w:rPr>
        <w:t>û</w:t>
      </w:r>
      <w:r w:rsidRPr="00B22CC7">
        <w:rPr>
          <w:rFonts w:asciiTheme="majorBidi" w:hAnsiTheme="majorBidi" w:cstheme="majorBidi"/>
          <w:sz w:val="24"/>
          <w:szCs w:val="24"/>
        </w:rPr>
        <w:t>reté et sécurité au travail, que faites-vous pour faire face à ce type de dommage ?</w:t>
      </w:r>
    </w:p>
    <w:p w:rsidR="008124C7" w:rsidRDefault="008124C7" w:rsidP="005E70ED">
      <w:pPr>
        <w:spacing w:line="240" w:lineRule="auto"/>
        <w:jc w:val="both"/>
        <w:rPr>
          <w:rFonts w:asciiTheme="majorBidi" w:hAnsiTheme="majorBidi" w:cstheme="majorBidi"/>
          <w:sz w:val="24"/>
          <w:szCs w:val="24"/>
        </w:rPr>
      </w:pPr>
    </w:p>
    <w:p w:rsidR="003A28F0" w:rsidRPr="003A28F0" w:rsidRDefault="003A28F0" w:rsidP="005E70ED">
      <w:pPr>
        <w:spacing w:line="240" w:lineRule="auto"/>
        <w:jc w:val="both"/>
        <w:rPr>
          <w:rFonts w:asciiTheme="majorBidi" w:hAnsiTheme="majorBidi" w:cstheme="majorBidi"/>
          <w:b/>
          <w:bCs/>
          <w:sz w:val="24"/>
          <w:szCs w:val="24"/>
          <w:lang w:val="en-US"/>
        </w:rPr>
      </w:pPr>
      <w:r w:rsidRPr="003A28F0">
        <w:rPr>
          <w:rFonts w:asciiTheme="majorBidi" w:hAnsiTheme="majorBidi" w:cstheme="majorBidi"/>
          <w:b/>
          <w:bCs/>
          <w:sz w:val="24"/>
          <w:szCs w:val="24"/>
          <w:lang w:val="en-US"/>
        </w:rPr>
        <w:lastRenderedPageBreak/>
        <w:t>University of 20 Août 1955 – Skikda</w:t>
      </w:r>
    </w:p>
    <w:p w:rsidR="003A28F0" w:rsidRPr="003A28F0" w:rsidRDefault="003A28F0" w:rsidP="005E70ED">
      <w:pPr>
        <w:spacing w:line="240" w:lineRule="auto"/>
        <w:jc w:val="both"/>
        <w:rPr>
          <w:rFonts w:asciiTheme="majorBidi" w:hAnsiTheme="majorBidi" w:cstheme="majorBidi"/>
          <w:b/>
          <w:bCs/>
          <w:sz w:val="24"/>
          <w:szCs w:val="24"/>
          <w:lang w:val="en-US"/>
        </w:rPr>
      </w:pPr>
      <w:r w:rsidRPr="003A28F0">
        <w:rPr>
          <w:rFonts w:asciiTheme="majorBidi" w:hAnsiTheme="majorBidi" w:cstheme="majorBidi"/>
          <w:b/>
          <w:bCs/>
          <w:sz w:val="24"/>
          <w:szCs w:val="24"/>
          <w:lang w:val="en-US"/>
        </w:rPr>
        <w:t>Institute of Applied Sciences and Techniques (ISTA)</w:t>
      </w:r>
    </w:p>
    <w:p w:rsidR="003A28F0" w:rsidRPr="003A28F0" w:rsidRDefault="003A28F0" w:rsidP="005E70ED">
      <w:pPr>
        <w:spacing w:line="240" w:lineRule="auto"/>
        <w:jc w:val="both"/>
        <w:rPr>
          <w:rFonts w:asciiTheme="majorBidi" w:hAnsiTheme="majorBidi" w:cstheme="majorBidi"/>
          <w:b/>
          <w:bCs/>
          <w:sz w:val="24"/>
          <w:szCs w:val="24"/>
          <w:lang w:val="en-US"/>
        </w:rPr>
      </w:pPr>
      <w:r w:rsidRPr="003A28F0">
        <w:rPr>
          <w:rFonts w:asciiTheme="majorBidi" w:hAnsiTheme="majorBidi" w:cstheme="majorBidi"/>
          <w:b/>
          <w:bCs/>
          <w:sz w:val="24"/>
          <w:szCs w:val="24"/>
          <w:lang w:val="en-US"/>
        </w:rPr>
        <w:t>Department of Health, Safety and Environment (HSE)</w:t>
      </w:r>
    </w:p>
    <w:p w:rsidR="003A28F0" w:rsidRPr="003A28F0" w:rsidRDefault="003A28F0" w:rsidP="005E70ED">
      <w:pPr>
        <w:spacing w:line="240" w:lineRule="auto"/>
        <w:jc w:val="both"/>
        <w:rPr>
          <w:rFonts w:asciiTheme="majorBidi" w:hAnsiTheme="majorBidi" w:cstheme="majorBidi"/>
          <w:b/>
          <w:bCs/>
          <w:sz w:val="24"/>
          <w:szCs w:val="24"/>
          <w:lang w:val="en-US"/>
        </w:rPr>
      </w:pPr>
    </w:p>
    <w:tbl>
      <w:tblPr>
        <w:tblpPr w:leftFromText="180" w:rightFromText="180" w:vertAnchor="text" w:horzAnchor="margin" w:tblpXSpec="center" w:tblpY="9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3"/>
        <w:gridCol w:w="916"/>
        <w:gridCol w:w="3118"/>
        <w:gridCol w:w="1423"/>
        <w:gridCol w:w="851"/>
        <w:gridCol w:w="1128"/>
      </w:tblGrid>
      <w:tr w:rsidR="003A28F0" w:rsidRPr="003A28F0" w:rsidTr="008124C7">
        <w:trPr>
          <w:trHeight w:val="274"/>
        </w:trPr>
        <w:tc>
          <w:tcPr>
            <w:tcW w:w="1773" w:type="dxa"/>
            <w:vAlign w:val="center"/>
          </w:tcPr>
          <w:p w:rsidR="003A28F0" w:rsidRPr="003A28F0" w:rsidRDefault="003A28F0" w:rsidP="003A28F0">
            <w:pPr>
              <w:contextualSpacing/>
              <w:jc w:val="center"/>
              <w:rPr>
                <w:rFonts w:asciiTheme="majorBidi" w:hAnsiTheme="majorBidi" w:cstheme="majorBidi"/>
                <w:b/>
                <w:bCs/>
                <w:sz w:val="24"/>
                <w:szCs w:val="24"/>
              </w:rPr>
            </w:pPr>
            <w:r w:rsidRPr="003A28F0">
              <w:rPr>
                <w:rFonts w:asciiTheme="majorBidi" w:hAnsiTheme="majorBidi" w:cstheme="majorBidi"/>
                <w:b/>
                <w:bCs/>
                <w:sz w:val="24"/>
                <w:szCs w:val="24"/>
              </w:rPr>
              <w:t>Date</w:t>
            </w:r>
          </w:p>
        </w:tc>
        <w:tc>
          <w:tcPr>
            <w:tcW w:w="916" w:type="dxa"/>
            <w:vAlign w:val="center"/>
          </w:tcPr>
          <w:p w:rsidR="003A28F0" w:rsidRPr="003A28F0" w:rsidRDefault="003A28F0" w:rsidP="003A28F0">
            <w:pPr>
              <w:contextualSpacing/>
              <w:jc w:val="center"/>
              <w:rPr>
                <w:rFonts w:asciiTheme="majorBidi" w:hAnsiTheme="majorBidi" w:cstheme="majorBidi"/>
                <w:b/>
                <w:bCs/>
                <w:sz w:val="24"/>
                <w:szCs w:val="24"/>
              </w:rPr>
            </w:pPr>
            <w:r w:rsidRPr="003A28F0">
              <w:rPr>
                <w:rFonts w:asciiTheme="majorBidi" w:hAnsiTheme="majorBidi" w:cstheme="majorBidi"/>
                <w:b/>
                <w:bCs/>
                <w:sz w:val="24"/>
                <w:szCs w:val="24"/>
              </w:rPr>
              <w:t>Level</w:t>
            </w:r>
          </w:p>
        </w:tc>
        <w:tc>
          <w:tcPr>
            <w:tcW w:w="3118" w:type="dxa"/>
            <w:vAlign w:val="center"/>
          </w:tcPr>
          <w:p w:rsidR="003A28F0" w:rsidRPr="003A28F0" w:rsidRDefault="003A28F0" w:rsidP="003A28F0">
            <w:pPr>
              <w:contextualSpacing/>
              <w:jc w:val="center"/>
              <w:rPr>
                <w:rFonts w:asciiTheme="majorBidi" w:hAnsiTheme="majorBidi" w:cstheme="majorBidi"/>
                <w:b/>
                <w:bCs/>
                <w:sz w:val="24"/>
                <w:szCs w:val="24"/>
              </w:rPr>
            </w:pPr>
            <w:r w:rsidRPr="003A28F0">
              <w:rPr>
                <w:rFonts w:asciiTheme="majorBidi" w:hAnsiTheme="majorBidi" w:cstheme="majorBidi"/>
                <w:b/>
                <w:bCs/>
                <w:sz w:val="24"/>
                <w:szCs w:val="24"/>
              </w:rPr>
              <w:t>Exam</w:t>
            </w:r>
          </w:p>
        </w:tc>
        <w:tc>
          <w:tcPr>
            <w:tcW w:w="1423" w:type="dxa"/>
            <w:vAlign w:val="center"/>
          </w:tcPr>
          <w:p w:rsidR="003A28F0" w:rsidRPr="003A28F0" w:rsidRDefault="003A28F0" w:rsidP="003A28F0">
            <w:pPr>
              <w:contextualSpacing/>
              <w:jc w:val="center"/>
              <w:rPr>
                <w:rFonts w:asciiTheme="majorBidi" w:hAnsiTheme="majorBidi" w:cstheme="majorBidi"/>
                <w:b/>
                <w:bCs/>
                <w:sz w:val="24"/>
                <w:szCs w:val="24"/>
              </w:rPr>
            </w:pPr>
            <w:r w:rsidRPr="003A28F0">
              <w:rPr>
                <w:rFonts w:asciiTheme="majorBidi" w:hAnsiTheme="majorBidi" w:cstheme="majorBidi"/>
                <w:b/>
                <w:bCs/>
                <w:sz w:val="24"/>
                <w:szCs w:val="24"/>
              </w:rPr>
              <w:t xml:space="preserve">Teacher </w:t>
            </w:r>
          </w:p>
        </w:tc>
        <w:tc>
          <w:tcPr>
            <w:tcW w:w="851" w:type="dxa"/>
            <w:vAlign w:val="center"/>
          </w:tcPr>
          <w:p w:rsidR="003A28F0" w:rsidRPr="003A28F0" w:rsidRDefault="003A28F0" w:rsidP="003A28F0">
            <w:pPr>
              <w:contextualSpacing/>
              <w:jc w:val="center"/>
              <w:rPr>
                <w:rFonts w:asciiTheme="majorBidi" w:hAnsiTheme="majorBidi" w:cstheme="majorBidi"/>
                <w:b/>
                <w:bCs/>
                <w:sz w:val="24"/>
                <w:szCs w:val="24"/>
              </w:rPr>
            </w:pPr>
            <w:r w:rsidRPr="003A28F0">
              <w:rPr>
                <w:rFonts w:asciiTheme="majorBidi" w:hAnsiTheme="majorBidi" w:cstheme="majorBidi"/>
                <w:b/>
                <w:bCs/>
                <w:sz w:val="24"/>
                <w:szCs w:val="24"/>
              </w:rPr>
              <w:t>Mark</w:t>
            </w:r>
          </w:p>
        </w:tc>
        <w:tc>
          <w:tcPr>
            <w:tcW w:w="1128" w:type="dxa"/>
            <w:vAlign w:val="center"/>
          </w:tcPr>
          <w:p w:rsidR="003A28F0" w:rsidRPr="003A28F0" w:rsidRDefault="003A28F0" w:rsidP="003A28F0">
            <w:pPr>
              <w:contextualSpacing/>
              <w:jc w:val="center"/>
              <w:rPr>
                <w:rFonts w:asciiTheme="majorBidi" w:hAnsiTheme="majorBidi" w:cstheme="majorBidi"/>
                <w:b/>
                <w:bCs/>
                <w:sz w:val="24"/>
                <w:szCs w:val="24"/>
              </w:rPr>
            </w:pPr>
            <w:r w:rsidRPr="003A28F0">
              <w:rPr>
                <w:rFonts w:asciiTheme="majorBidi" w:hAnsiTheme="majorBidi" w:cstheme="majorBidi"/>
                <w:b/>
                <w:bCs/>
                <w:sz w:val="24"/>
                <w:szCs w:val="24"/>
              </w:rPr>
              <w:t>Duration</w:t>
            </w:r>
          </w:p>
        </w:tc>
      </w:tr>
      <w:tr w:rsidR="003A28F0" w:rsidRPr="003A28F0" w:rsidTr="008124C7">
        <w:trPr>
          <w:trHeight w:val="439"/>
        </w:trPr>
        <w:tc>
          <w:tcPr>
            <w:tcW w:w="1773" w:type="dxa"/>
            <w:vAlign w:val="center"/>
          </w:tcPr>
          <w:p w:rsidR="003A28F0" w:rsidRPr="003A28F0" w:rsidRDefault="003A28F0" w:rsidP="003A28F0">
            <w:pPr>
              <w:contextualSpacing/>
              <w:jc w:val="center"/>
              <w:rPr>
                <w:rFonts w:asciiTheme="majorBidi" w:hAnsiTheme="majorBidi" w:cstheme="majorBidi"/>
                <w:sz w:val="24"/>
                <w:szCs w:val="24"/>
                <w:lang w:val="de-DE"/>
              </w:rPr>
            </w:pPr>
            <w:r w:rsidRPr="003A28F0">
              <w:rPr>
                <w:rFonts w:asciiTheme="majorBidi" w:hAnsiTheme="majorBidi" w:cstheme="majorBidi"/>
                <w:sz w:val="24"/>
                <w:szCs w:val="24"/>
                <w:lang w:val="de-DE"/>
              </w:rPr>
              <w:t>January 21</w:t>
            </w:r>
            <w:r w:rsidRPr="003A28F0">
              <w:rPr>
                <w:rFonts w:asciiTheme="majorBidi" w:hAnsiTheme="majorBidi" w:cstheme="majorBidi"/>
                <w:sz w:val="24"/>
                <w:szCs w:val="24"/>
                <w:vertAlign w:val="superscript"/>
                <w:lang w:val="de-DE"/>
              </w:rPr>
              <w:t>st</w:t>
            </w:r>
            <w:r w:rsidRPr="003A28F0">
              <w:rPr>
                <w:rFonts w:asciiTheme="majorBidi" w:hAnsiTheme="majorBidi" w:cstheme="majorBidi"/>
                <w:sz w:val="24"/>
                <w:szCs w:val="24"/>
                <w:lang w:val="de-DE"/>
              </w:rPr>
              <w:t>,2026</w:t>
            </w:r>
          </w:p>
        </w:tc>
        <w:tc>
          <w:tcPr>
            <w:tcW w:w="916" w:type="dxa"/>
            <w:vAlign w:val="center"/>
          </w:tcPr>
          <w:p w:rsidR="003A28F0" w:rsidRPr="003A28F0" w:rsidRDefault="003A28F0" w:rsidP="003A28F0">
            <w:pPr>
              <w:contextualSpacing/>
              <w:jc w:val="center"/>
              <w:rPr>
                <w:rFonts w:asciiTheme="majorBidi" w:hAnsiTheme="majorBidi" w:cstheme="majorBidi"/>
                <w:sz w:val="24"/>
                <w:szCs w:val="24"/>
                <w:lang w:val="de-DE"/>
              </w:rPr>
            </w:pPr>
            <w:r w:rsidRPr="003A28F0">
              <w:rPr>
                <w:rFonts w:asciiTheme="majorBidi" w:hAnsiTheme="majorBidi" w:cstheme="majorBidi"/>
                <w:sz w:val="24"/>
                <w:szCs w:val="24"/>
                <w:lang w:val="de-DE"/>
              </w:rPr>
              <w:t>3</w:t>
            </w:r>
            <w:r w:rsidRPr="003A28F0">
              <w:rPr>
                <w:rFonts w:asciiTheme="majorBidi" w:hAnsiTheme="majorBidi" w:cstheme="majorBidi"/>
                <w:sz w:val="24"/>
                <w:szCs w:val="24"/>
                <w:vertAlign w:val="superscript"/>
                <w:lang w:val="de-DE"/>
              </w:rPr>
              <w:t>rd</w:t>
            </w:r>
            <w:r w:rsidRPr="003A28F0">
              <w:rPr>
                <w:rFonts w:asciiTheme="majorBidi" w:hAnsiTheme="majorBidi" w:cstheme="majorBidi"/>
                <w:sz w:val="24"/>
                <w:szCs w:val="24"/>
                <w:lang w:val="de-DE"/>
              </w:rPr>
              <w:t xml:space="preserve"> year</w:t>
            </w:r>
          </w:p>
        </w:tc>
        <w:tc>
          <w:tcPr>
            <w:tcW w:w="3118" w:type="dxa"/>
            <w:vAlign w:val="center"/>
          </w:tcPr>
          <w:p w:rsidR="003A28F0" w:rsidRPr="00B22CC7" w:rsidRDefault="003A28F0" w:rsidP="003A28F0">
            <w:pPr>
              <w:spacing w:line="240" w:lineRule="auto"/>
              <w:contextualSpacing/>
              <w:jc w:val="center"/>
              <w:rPr>
                <w:rFonts w:asciiTheme="majorBidi" w:hAnsiTheme="majorBidi" w:cstheme="majorBidi"/>
                <w:sz w:val="24"/>
                <w:szCs w:val="24"/>
                <w:lang w:val="de-DE"/>
              </w:rPr>
            </w:pPr>
            <w:r w:rsidRPr="00B22CC7">
              <w:rPr>
                <w:rFonts w:asciiTheme="majorBidi" w:hAnsiTheme="majorBidi" w:cstheme="majorBidi"/>
                <w:sz w:val="24"/>
                <w:szCs w:val="24"/>
                <w:lang w:val="de-DE"/>
              </w:rPr>
              <w:t>Occupational Risk Assessment</w:t>
            </w:r>
          </w:p>
          <w:p w:rsidR="003A28F0" w:rsidRPr="003A28F0" w:rsidRDefault="003A28F0" w:rsidP="003A28F0">
            <w:pPr>
              <w:spacing w:line="240" w:lineRule="auto"/>
              <w:contextualSpacing/>
              <w:jc w:val="center"/>
              <w:rPr>
                <w:rFonts w:asciiTheme="majorBidi" w:hAnsiTheme="majorBidi" w:cstheme="majorBidi"/>
                <w:sz w:val="24"/>
                <w:szCs w:val="24"/>
                <w:lang w:val="de-DE"/>
              </w:rPr>
            </w:pPr>
            <w:r w:rsidRPr="00B22CC7">
              <w:rPr>
                <w:rFonts w:asciiTheme="majorBidi" w:hAnsiTheme="majorBidi" w:cstheme="majorBidi"/>
                <w:sz w:val="24"/>
                <w:szCs w:val="24"/>
                <w:lang w:val="de-DE"/>
              </w:rPr>
              <w:t>Approach</w:t>
            </w:r>
          </w:p>
        </w:tc>
        <w:tc>
          <w:tcPr>
            <w:tcW w:w="1423" w:type="dxa"/>
            <w:vAlign w:val="center"/>
          </w:tcPr>
          <w:p w:rsidR="003A28F0" w:rsidRPr="003A28F0" w:rsidRDefault="003A28F0" w:rsidP="003A28F0">
            <w:pPr>
              <w:contextualSpacing/>
              <w:jc w:val="center"/>
              <w:rPr>
                <w:rFonts w:asciiTheme="majorBidi" w:hAnsiTheme="majorBidi" w:cstheme="majorBidi"/>
                <w:sz w:val="24"/>
                <w:szCs w:val="24"/>
                <w:lang w:val="en-GB"/>
              </w:rPr>
            </w:pPr>
            <w:r w:rsidRPr="003A28F0">
              <w:rPr>
                <w:rFonts w:asciiTheme="majorBidi" w:hAnsiTheme="majorBidi" w:cstheme="majorBidi"/>
                <w:sz w:val="24"/>
                <w:szCs w:val="24"/>
                <w:lang w:val="en-GB"/>
              </w:rPr>
              <w:t>Hanane OMEIRI</w:t>
            </w:r>
          </w:p>
        </w:tc>
        <w:tc>
          <w:tcPr>
            <w:tcW w:w="851" w:type="dxa"/>
            <w:vAlign w:val="center"/>
          </w:tcPr>
          <w:p w:rsidR="003A28F0" w:rsidRPr="003A28F0" w:rsidRDefault="003A28F0" w:rsidP="003A28F0">
            <w:pPr>
              <w:contextualSpacing/>
              <w:jc w:val="center"/>
              <w:rPr>
                <w:rFonts w:asciiTheme="majorBidi" w:hAnsiTheme="majorBidi" w:cstheme="majorBidi"/>
                <w:sz w:val="24"/>
                <w:szCs w:val="24"/>
                <w:lang w:val="en-GB"/>
              </w:rPr>
            </w:pPr>
            <w:r w:rsidRPr="003A28F0">
              <w:rPr>
                <w:rFonts w:asciiTheme="majorBidi" w:hAnsiTheme="majorBidi" w:cstheme="majorBidi"/>
                <w:sz w:val="24"/>
                <w:szCs w:val="24"/>
                <w:lang w:val="en-GB"/>
              </w:rPr>
              <w:t>/20</w:t>
            </w:r>
          </w:p>
        </w:tc>
        <w:tc>
          <w:tcPr>
            <w:tcW w:w="1128" w:type="dxa"/>
            <w:vAlign w:val="center"/>
          </w:tcPr>
          <w:p w:rsidR="003A28F0" w:rsidRPr="003A28F0" w:rsidRDefault="003A28F0" w:rsidP="003A28F0">
            <w:pPr>
              <w:contextualSpacing/>
              <w:jc w:val="center"/>
              <w:rPr>
                <w:rFonts w:asciiTheme="majorBidi" w:hAnsiTheme="majorBidi" w:cstheme="majorBidi"/>
                <w:sz w:val="24"/>
                <w:szCs w:val="24"/>
                <w:lang w:val="en-GB"/>
              </w:rPr>
            </w:pPr>
            <w:r w:rsidRPr="003A28F0">
              <w:rPr>
                <w:rFonts w:asciiTheme="majorBidi" w:hAnsiTheme="majorBidi" w:cstheme="majorBidi"/>
                <w:sz w:val="24"/>
                <w:szCs w:val="24"/>
                <w:lang w:val="en-GB"/>
              </w:rPr>
              <w:t>2H 00</w:t>
            </w:r>
          </w:p>
        </w:tc>
      </w:tr>
    </w:tbl>
    <w:p w:rsidR="003A28F0" w:rsidRPr="00B22CC7" w:rsidRDefault="003A28F0" w:rsidP="003A28F0">
      <w:pPr>
        <w:jc w:val="both"/>
        <w:rPr>
          <w:rFonts w:asciiTheme="majorBidi" w:hAnsiTheme="majorBidi" w:cstheme="majorBidi"/>
          <w:b/>
          <w:bCs/>
          <w:sz w:val="24"/>
          <w:szCs w:val="24"/>
        </w:rPr>
      </w:pPr>
    </w:p>
    <w:p w:rsidR="003A28F0" w:rsidRPr="00B22CC7" w:rsidRDefault="003A28F0" w:rsidP="003A28F0">
      <w:pPr>
        <w:jc w:val="both"/>
        <w:rPr>
          <w:rFonts w:asciiTheme="majorBidi" w:hAnsiTheme="majorBidi" w:cstheme="majorBidi"/>
          <w:b/>
          <w:bCs/>
          <w:sz w:val="24"/>
          <w:szCs w:val="24"/>
        </w:rPr>
      </w:pPr>
      <w:r w:rsidRPr="00B22CC7">
        <w:rPr>
          <w:rFonts w:asciiTheme="majorBidi" w:hAnsiTheme="majorBidi" w:cstheme="majorBidi"/>
          <w:b/>
          <w:bCs/>
          <w:sz w:val="24"/>
          <w:szCs w:val="24"/>
        </w:rPr>
        <w:t>Question : 4pts</w:t>
      </w:r>
    </w:p>
    <w:p w:rsidR="003A28F0" w:rsidRPr="00B22CC7" w:rsidRDefault="003A28F0" w:rsidP="003A28F0">
      <w:pPr>
        <w:jc w:val="both"/>
        <w:rPr>
          <w:rFonts w:asciiTheme="majorBidi" w:hAnsiTheme="majorBidi" w:cstheme="majorBidi"/>
          <w:b/>
          <w:bCs/>
          <w:sz w:val="24"/>
          <w:szCs w:val="24"/>
          <w:lang w:val="en-US"/>
        </w:rPr>
      </w:pPr>
      <w:r w:rsidRPr="00B22CC7">
        <w:rPr>
          <w:rFonts w:asciiTheme="majorBidi" w:hAnsiTheme="majorBidi" w:cstheme="majorBidi"/>
          <w:sz w:val="24"/>
          <w:szCs w:val="24"/>
          <w:lang w:val="en-US"/>
        </w:rPr>
        <w:t>F</w:t>
      </w:r>
      <w:r w:rsidRPr="00B22CC7">
        <w:rPr>
          <w:rFonts w:asciiTheme="majorBidi" w:hAnsiTheme="majorBidi" w:cstheme="majorBidi"/>
          <w:sz w:val="24"/>
          <w:szCs w:val="24"/>
          <w:lang w:val="en-US"/>
        </w:rPr>
        <w:t xml:space="preserve">or each of the following scenarios, </w:t>
      </w:r>
      <w:r w:rsidRPr="00B22CC7">
        <w:rPr>
          <w:rStyle w:val="lev"/>
          <w:rFonts w:asciiTheme="majorBidi" w:hAnsiTheme="majorBidi" w:cstheme="majorBidi"/>
          <w:b w:val="0"/>
          <w:bCs w:val="0"/>
          <w:sz w:val="24"/>
          <w:szCs w:val="24"/>
          <w:lang w:val="en-US"/>
        </w:rPr>
        <w:t>identify either the errors or the unsafe actions they contain</w:t>
      </w:r>
      <w:r w:rsidRPr="00B22CC7">
        <w:rPr>
          <w:rFonts w:asciiTheme="majorBidi" w:hAnsiTheme="majorBidi" w:cstheme="majorBidi"/>
          <w:b/>
          <w:bCs/>
          <w:sz w:val="24"/>
          <w:szCs w:val="24"/>
          <w:lang w:val="en-US"/>
        </w:rPr>
        <w:t>.</w:t>
      </w:r>
    </w:p>
    <w:p w:rsidR="003A28F0" w:rsidRPr="00B22CC7" w:rsidRDefault="003A28F0" w:rsidP="003A28F0">
      <w:pPr>
        <w:rPr>
          <w:b/>
          <w:bCs/>
          <w:sz w:val="24"/>
          <w:szCs w:val="24"/>
          <w:lang w:val="en-US"/>
        </w:rPr>
      </w:pPr>
      <w:r w:rsidRPr="00B22CC7">
        <w:rPr>
          <w:rFonts w:asciiTheme="majorBidi" w:hAnsiTheme="majorBidi" w:cstheme="majorBidi"/>
          <w:b/>
          <w:bCs/>
          <w:noProof/>
          <w:sz w:val="24"/>
          <w:szCs w:val="24"/>
          <w:lang w:eastAsia="fr-FR"/>
        </w:rPr>
        <w:drawing>
          <wp:anchor distT="0" distB="0" distL="114300" distR="114300" simplePos="0" relativeHeight="251664384" behindDoc="0" locked="0" layoutInCell="1" allowOverlap="1" wp14:anchorId="17A6E803" wp14:editId="791F7C6D">
            <wp:simplePos x="0" y="0"/>
            <wp:positionH relativeFrom="margin">
              <wp:posOffset>4064635</wp:posOffset>
            </wp:positionH>
            <wp:positionV relativeFrom="paragraph">
              <wp:posOffset>375285</wp:posOffset>
            </wp:positionV>
            <wp:extent cx="1683385" cy="1776095"/>
            <wp:effectExtent l="0" t="0" r="0" b="0"/>
            <wp:wrapTopAndBottom/>
            <wp:docPr id="10" name="Image 10" descr="C:\Users\dell\Desktop\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ans tit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3385" cy="1776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CC7">
        <w:rPr>
          <w:b/>
          <w:bCs/>
          <w:noProof/>
          <w:sz w:val="24"/>
          <w:szCs w:val="24"/>
          <w:lang w:eastAsia="fr-FR"/>
        </w:rPr>
        <mc:AlternateContent>
          <mc:Choice Requires="wps">
            <w:drawing>
              <wp:anchor distT="0" distB="0" distL="114300" distR="114300" simplePos="0" relativeHeight="251667456" behindDoc="0" locked="0" layoutInCell="1" allowOverlap="1" wp14:anchorId="47F54A6C" wp14:editId="2834EF92">
                <wp:simplePos x="0" y="0"/>
                <wp:positionH relativeFrom="column">
                  <wp:posOffset>3990975</wp:posOffset>
                </wp:positionH>
                <wp:positionV relativeFrom="paragraph">
                  <wp:posOffset>12700</wp:posOffset>
                </wp:positionV>
                <wp:extent cx="1962150" cy="314325"/>
                <wp:effectExtent l="0" t="0" r="19050" b="28575"/>
                <wp:wrapNone/>
                <wp:docPr id="8" name="Zone de texte 8"/>
                <wp:cNvGraphicFramePr/>
                <a:graphic xmlns:a="http://schemas.openxmlformats.org/drawingml/2006/main">
                  <a:graphicData uri="http://schemas.microsoft.com/office/word/2010/wordprocessingShape">
                    <wps:wsp>
                      <wps:cNvSpPr txBox="1"/>
                      <wps:spPr>
                        <a:xfrm>
                          <a:off x="0" y="0"/>
                          <a:ext cx="1962150" cy="314325"/>
                        </a:xfrm>
                        <a:prstGeom prst="rect">
                          <a:avLst/>
                        </a:prstGeom>
                        <a:solidFill>
                          <a:sysClr val="window" lastClr="FFFFFF"/>
                        </a:solidFill>
                        <a:ln w="6350">
                          <a:solidFill>
                            <a:prstClr val="black"/>
                          </a:solidFill>
                        </a:ln>
                        <a:effectLst/>
                      </wps:spPr>
                      <wps:txbx>
                        <w:txbxContent>
                          <w:p w:rsidR="003A28F0" w:rsidRPr="0031703F" w:rsidRDefault="003A28F0" w:rsidP="003A28F0">
                            <w:pPr>
                              <w:jc w:val="center"/>
                              <w:rPr>
                                <w:rFonts w:asciiTheme="majorBidi" w:hAnsiTheme="majorBidi" w:cstheme="majorBidi"/>
                                <w:b/>
                                <w:bCs/>
                                <w:sz w:val="24"/>
                                <w:szCs w:val="24"/>
                              </w:rPr>
                            </w:pPr>
                            <w:r w:rsidRPr="0031703F">
                              <w:rPr>
                                <w:rFonts w:asciiTheme="majorBidi" w:hAnsiTheme="majorBidi" w:cstheme="majorBidi"/>
                                <w:b/>
                                <w:bCs/>
                                <w:sz w:val="24"/>
                                <w:szCs w:val="24"/>
                              </w:rPr>
                              <w:t>Situation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F54A6C" id="Zone de texte 8" o:spid="_x0000_s1028" type="#_x0000_t202" style="position:absolute;margin-left:314.25pt;margin-top:1pt;width:154.5pt;height:24.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6lYAIAAMwEAAAOAAAAZHJzL2Uyb0RvYy54bWysVE1vGjEQvVfqf7B8LwuEpAnKElEiqkoo&#10;iUSqSL0Zrzes6vW4tmGX/vo8e4GkoaeqHMyMZzwfb97s9U1ba7ZVzldkcj7o9TlTRlJRmeecf3+c&#10;f7rkzAdhCqHJqJzvlOc3k48frhs7VkNaky6UYwhi/LixOV+HYMdZ5uVa1cL3yCoDY0muFgGqe84K&#10;JxpEr3U27PcvsoZcYR1J5T1ubzsjn6T4ZalkuC9LrwLTOUdtIZ0unat4ZpNrMX52wq4ruS9D/EMV&#10;tagMkh5D3Yog2MZVJ6HqSjryVIaepDqjsqykSj2gm0H/XTfLtbAq9QJwvD3C5P9fWHm3fXCsKnKO&#10;QRlRY0Q/MChWKBZUGxS7jBA11o/hubTwDe0XajHqw73HZey8LV0d/9ETgx1g744AIxKT8dHVxXBw&#10;DpOE7WwwOhuexzDZ62vrfPiqqGZRyLnDABOuYrvwoXM9uMRknnRVzCutk7LzM+3YVmDWoEhBDWda&#10;+IDLnM/Tb5/tj2fasCbnF2eo6yRkzHWMudJC/jyNgOq1iS9V4tu+zghZB02UQrtqE8rDA2wrKnZA&#10;01FHSW/lvEKyBep9EA4cBErYq3CPo9SECmkvcbYm9/tv99Ef1ICVswaczrn/tRFOAYZvBqS5GoxG&#10;cQmSMjr/PITi3lpWby1mU88IUA6wwVYmMfoHfRBLR/UT1m8as8IkjETunIeDOAvdpmF9pZpOkxNo&#10;b0VYmKWVMXTELYL82D4JZ/dTj8y7owP7xfjd8Dvf+NLQdBOorBIzIs4dqmBUVLAyiVv79Y47+VZP&#10;Xq8fockLAAAA//8DAFBLAwQUAAYACAAAACEAlucdktwAAAAIAQAADwAAAGRycy9kb3ducmV2Lnht&#10;bEyPwU7DMBBE70j8g7VI3KjToJQ0xKkQEkeECBzg5tpLYojXUeymoV/PcoLjaEYzb+rd4gcx4xRd&#10;IAXrVQYCyQTrqFPw+vJwVYKISZPVQyBU8I0Rds35Wa0rG470jHObOsElFCutoE9prKSMpkev4yqM&#10;SOx9hMnrxHLqpJ30kcv9IPMs20ivHfFCr0e879F8tQevwNJbIPPuHk+OWuO2p6fy08xKXV4sd7cg&#10;Ei7pLwy/+IwODTPtw4FsFIOCTV4WHFWQ8yX2t9c3rPcKinUBsqnl/wPNDwAAAP//AwBQSwECLQAU&#10;AAYACAAAACEAtoM4kv4AAADhAQAAEwAAAAAAAAAAAAAAAAAAAAAAW0NvbnRlbnRfVHlwZXNdLnht&#10;bFBLAQItABQABgAIAAAAIQA4/SH/1gAAAJQBAAALAAAAAAAAAAAAAAAAAC8BAABfcmVscy8ucmVs&#10;c1BLAQItABQABgAIAAAAIQDCGf6lYAIAAMwEAAAOAAAAAAAAAAAAAAAAAC4CAABkcnMvZTJvRG9j&#10;LnhtbFBLAQItABQABgAIAAAAIQCW5x2S3AAAAAgBAAAPAAAAAAAAAAAAAAAAALoEAABkcnMvZG93&#10;bnJldi54bWxQSwUGAAAAAAQABADzAAAAwwUAAAAA&#10;" fillcolor="window" strokeweight=".5pt">
                <v:textbox>
                  <w:txbxContent>
                    <w:p w:rsidR="003A28F0" w:rsidRPr="0031703F" w:rsidRDefault="003A28F0" w:rsidP="003A28F0">
                      <w:pPr>
                        <w:jc w:val="center"/>
                        <w:rPr>
                          <w:rFonts w:asciiTheme="majorBidi" w:hAnsiTheme="majorBidi" w:cstheme="majorBidi"/>
                          <w:b/>
                          <w:bCs/>
                          <w:sz w:val="24"/>
                          <w:szCs w:val="24"/>
                        </w:rPr>
                      </w:pPr>
                      <w:r w:rsidRPr="0031703F">
                        <w:rPr>
                          <w:rFonts w:asciiTheme="majorBidi" w:hAnsiTheme="majorBidi" w:cstheme="majorBidi"/>
                          <w:b/>
                          <w:bCs/>
                          <w:sz w:val="24"/>
                          <w:szCs w:val="24"/>
                        </w:rPr>
                        <w:t>Situation 2</w:t>
                      </w:r>
                    </w:p>
                  </w:txbxContent>
                </v:textbox>
              </v:shape>
            </w:pict>
          </mc:Fallback>
        </mc:AlternateContent>
      </w:r>
      <w:r w:rsidRPr="00B22CC7">
        <w:rPr>
          <w:rFonts w:asciiTheme="majorBidi" w:hAnsiTheme="majorBidi" w:cstheme="majorBidi"/>
          <w:b/>
          <w:bCs/>
          <w:noProof/>
          <w:sz w:val="24"/>
          <w:szCs w:val="24"/>
          <w:lang w:eastAsia="fr-FR"/>
        </w:rPr>
        <w:drawing>
          <wp:anchor distT="0" distB="0" distL="114300" distR="114300" simplePos="0" relativeHeight="251665408" behindDoc="0" locked="0" layoutInCell="1" allowOverlap="1" wp14:anchorId="11D781D1" wp14:editId="139BF73C">
            <wp:simplePos x="0" y="0"/>
            <wp:positionH relativeFrom="margin">
              <wp:posOffset>538480</wp:posOffset>
            </wp:positionH>
            <wp:positionV relativeFrom="paragraph">
              <wp:posOffset>373380</wp:posOffset>
            </wp:positionV>
            <wp:extent cx="1352550" cy="1862455"/>
            <wp:effectExtent l="0" t="0" r="0" b="4445"/>
            <wp:wrapTopAndBottom/>
            <wp:docPr id="11" name="Image 11" descr="C:\Users\dell\Desktop\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ans tit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862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CC7">
        <w:rPr>
          <w:rFonts w:asciiTheme="majorBidi" w:hAnsiTheme="majorBidi" w:cstheme="majorBidi"/>
          <w:b/>
          <w:bCs/>
          <w:noProof/>
          <w:sz w:val="24"/>
          <w:szCs w:val="24"/>
          <w:lang w:eastAsia="fr-FR"/>
        </w:rPr>
        <mc:AlternateContent>
          <mc:Choice Requires="wps">
            <w:drawing>
              <wp:anchor distT="0" distB="0" distL="114300" distR="114300" simplePos="0" relativeHeight="251666432" behindDoc="0" locked="0" layoutInCell="1" allowOverlap="1" wp14:anchorId="61687723" wp14:editId="7FAF5859">
                <wp:simplePos x="0" y="0"/>
                <wp:positionH relativeFrom="column">
                  <wp:posOffset>357505</wp:posOffset>
                </wp:positionH>
                <wp:positionV relativeFrom="paragraph">
                  <wp:posOffset>-1270</wp:posOffset>
                </wp:positionV>
                <wp:extent cx="1962150" cy="314325"/>
                <wp:effectExtent l="0" t="0" r="19050" b="28575"/>
                <wp:wrapNone/>
                <wp:docPr id="9" name="Zone de texte 9"/>
                <wp:cNvGraphicFramePr/>
                <a:graphic xmlns:a="http://schemas.openxmlformats.org/drawingml/2006/main">
                  <a:graphicData uri="http://schemas.microsoft.com/office/word/2010/wordprocessingShape">
                    <wps:wsp>
                      <wps:cNvSpPr txBox="1"/>
                      <wps:spPr>
                        <a:xfrm>
                          <a:off x="0" y="0"/>
                          <a:ext cx="1962150" cy="314325"/>
                        </a:xfrm>
                        <a:prstGeom prst="rect">
                          <a:avLst/>
                        </a:prstGeom>
                        <a:solidFill>
                          <a:sysClr val="window" lastClr="FFFFFF"/>
                        </a:solidFill>
                        <a:ln w="6350">
                          <a:solidFill>
                            <a:prstClr val="black"/>
                          </a:solidFill>
                        </a:ln>
                        <a:effectLst/>
                      </wps:spPr>
                      <wps:txbx>
                        <w:txbxContent>
                          <w:p w:rsidR="003A28F0" w:rsidRPr="0031703F" w:rsidRDefault="003A28F0" w:rsidP="003A28F0">
                            <w:pPr>
                              <w:jc w:val="center"/>
                              <w:rPr>
                                <w:rFonts w:asciiTheme="majorBidi" w:hAnsiTheme="majorBidi" w:cstheme="majorBidi"/>
                                <w:b/>
                                <w:bCs/>
                                <w:sz w:val="24"/>
                                <w:szCs w:val="24"/>
                              </w:rPr>
                            </w:pPr>
                            <w:r w:rsidRPr="0031703F">
                              <w:rPr>
                                <w:rFonts w:asciiTheme="majorBidi" w:hAnsiTheme="majorBidi" w:cstheme="majorBidi"/>
                                <w:b/>
                                <w:bCs/>
                                <w:sz w:val="24"/>
                                <w:szCs w:val="24"/>
                              </w:rPr>
                              <w:t>Situation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687723" id="Zone de texte 9" o:spid="_x0000_s1029" type="#_x0000_t202" style="position:absolute;margin-left:28.15pt;margin-top:-.1pt;width:154.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jPYAIAAMwEAAAOAAAAZHJzL2Uyb0RvYy54bWysVE1vGjEQvVfqf7B8L8tX0oJYIkpEVSlK&#10;IiVVpN6M1wurej2ubdilv77PXiBp0lNVDmbGM56PN292dtXWmu2V8xWZnA96fc6UkVRUZpPzb4+r&#10;D58480GYQmgyKucH5fnV/P27WWOnakhb0oVyDEGMnzY259sQ7DTLvNyqWvgeWWVgLMnVIkB1m6xw&#10;okH0WmfDfv8ya8gV1pFU3uP2ujPyeYpflkqGu7L0KjCdc9QW0unSuY5nNp+J6cYJu63ksQzxD1XU&#10;ojJIeg51LYJgO1e9CVVX0pGnMvQk1RmVZSVV6gHdDPqvunnYCqtSLwDH2zNM/v+Flbf7e8eqIucT&#10;zoyoMaLvGBQrFAuqDYpNIkSN9VN4Plj4hvYztRj16d7jMnbelq6O/+iJwQ6wD2eAEYnJ+GhyORxc&#10;wCRhGw3Go+FFDJM9v7bOhy+KahaFnDsMMOEq9jc+dK4nl5jMk66KVaV1Ug5+qR3bC8waFCmo4UwL&#10;H3CZ81X6HbP98Uwb1uT8coS63oSMuc4x11rIH28joHpt4kuV+HasM0LWQROl0K7bhPLoBNuaigPQ&#10;dNRR0lu5qpDsBvXeCwcOAiXsVbjDUWpChXSUONuS+/W3++gPasDKWQNO59z/3AmnAMNXA9JMBuNx&#10;XIKkjC8+DqG4l5b1S4vZ1UsClANssJVJjP5Bn8TSUf2E9VvErDAJI5E75+EkLkO3aVhfqRaL5ATa&#10;WxFuzIOVMXTELYL82D4JZ49Tj8y7pRP7xfTV8Dvf+NLQYheorBIzIs4dqmBUVLAyiVvH9Y47+VJP&#10;Xs8foflvAAAA//8DAFBLAwQUAAYACAAAACEAhbDI6dsAAAAHAQAADwAAAGRycy9kb3ducmV2Lnht&#10;bEyOwU7DMBBE70j8g7VI3FqHhkZtiFMhJI4IkXKAm2sviSFeR7Gbhn49ywmOoxm9edVu9r2YcIwu&#10;kIKbZQYCyQTrqFXwun9cbEDEpMnqPhAq+MYIu/ryotKlDSd6walJrWAIxVIr6FIaSimj6dDruAwD&#10;EncfYfQ6cRxbaUd9Yrjv5SrLCum1I37o9IAPHZqv5ugVWHoLZN7d09lRY9z2/Lz5NJNS11fz/R2I&#10;hHP6G8OvPqtDzU6HcCQbRa9gXeS8VLBYgeA6L9acDwputznIupL//esfAAAA//8DAFBLAQItABQA&#10;BgAIAAAAIQC2gziS/gAAAOEBAAATAAAAAAAAAAAAAAAAAAAAAABbQ29udGVudF9UeXBlc10ueG1s&#10;UEsBAi0AFAAGAAgAAAAhADj9If/WAAAAlAEAAAsAAAAAAAAAAAAAAAAALwEAAF9yZWxzLy5yZWxz&#10;UEsBAi0AFAAGAAgAAAAhACcPSM9gAgAAzAQAAA4AAAAAAAAAAAAAAAAALgIAAGRycy9lMm9Eb2Mu&#10;eG1sUEsBAi0AFAAGAAgAAAAhAIWwyOnbAAAABwEAAA8AAAAAAAAAAAAAAAAAugQAAGRycy9kb3du&#10;cmV2LnhtbFBLBQYAAAAABAAEAPMAAADCBQAAAAA=&#10;" fillcolor="window" strokeweight=".5pt">
                <v:textbox>
                  <w:txbxContent>
                    <w:p w:rsidR="003A28F0" w:rsidRPr="0031703F" w:rsidRDefault="003A28F0" w:rsidP="003A28F0">
                      <w:pPr>
                        <w:jc w:val="center"/>
                        <w:rPr>
                          <w:rFonts w:asciiTheme="majorBidi" w:hAnsiTheme="majorBidi" w:cstheme="majorBidi"/>
                          <w:b/>
                          <w:bCs/>
                          <w:sz w:val="24"/>
                          <w:szCs w:val="24"/>
                        </w:rPr>
                      </w:pPr>
                      <w:r w:rsidRPr="0031703F">
                        <w:rPr>
                          <w:rFonts w:asciiTheme="majorBidi" w:hAnsiTheme="majorBidi" w:cstheme="majorBidi"/>
                          <w:b/>
                          <w:bCs/>
                          <w:sz w:val="24"/>
                          <w:szCs w:val="24"/>
                        </w:rPr>
                        <w:t>Situation 1</w:t>
                      </w:r>
                    </w:p>
                  </w:txbxContent>
                </v:textbox>
              </v:shape>
            </w:pict>
          </mc:Fallback>
        </mc:AlternateContent>
      </w:r>
      <w:r w:rsidRPr="00B22CC7">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rsidR="0056771C" w:rsidRPr="00B22CC7" w:rsidRDefault="0056771C" w:rsidP="003A28F0">
      <w:pPr>
        <w:jc w:val="both"/>
        <w:rPr>
          <w:rFonts w:asciiTheme="majorBidi" w:hAnsiTheme="majorBidi" w:cstheme="majorBidi"/>
          <w:sz w:val="24"/>
          <w:szCs w:val="24"/>
          <w:lang w:val="en-US"/>
        </w:rPr>
      </w:pPr>
    </w:p>
    <w:p w:rsidR="001A0EC3" w:rsidRPr="00B22CC7" w:rsidRDefault="001A0EC3" w:rsidP="001A0EC3">
      <w:pPr>
        <w:jc w:val="both"/>
        <w:rPr>
          <w:rFonts w:asciiTheme="majorBidi" w:hAnsiTheme="majorBidi" w:cstheme="majorBidi"/>
          <w:b/>
          <w:bCs/>
          <w:sz w:val="24"/>
          <w:szCs w:val="24"/>
          <w:lang w:val="en-US"/>
        </w:rPr>
      </w:pPr>
      <w:r w:rsidRPr="00B22CC7">
        <w:rPr>
          <w:rFonts w:asciiTheme="majorBidi" w:hAnsiTheme="majorBidi" w:cstheme="majorBidi"/>
          <w:b/>
          <w:bCs/>
          <w:sz w:val="24"/>
          <w:szCs w:val="24"/>
          <w:lang w:val="en-US"/>
        </w:rPr>
        <w:t xml:space="preserve">Professional </w:t>
      </w:r>
      <w:r w:rsidR="00B22CC7" w:rsidRPr="00B22CC7">
        <w:rPr>
          <w:rFonts w:asciiTheme="majorBidi" w:hAnsiTheme="majorBidi" w:cstheme="majorBidi"/>
          <w:b/>
          <w:bCs/>
          <w:sz w:val="24"/>
          <w:szCs w:val="24"/>
          <w:lang w:val="en-US"/>
        </w:rPr>
        <w:t>situation:</w:t>
      </w:r>
      <w:r w:rsidRPr="00B22CC7">
        <w:rPr>
          <w:rFonts w:asciiTheme="majorBidi" w:hAnsiTheme="majorBidi" w:cstheme="majorBidi"/>
          <w:b/>
          <w:bCs/>
          <w:sz w:val="24"/>
          <w:szCs w:val="24"/>
          <w:lang w:val="en-US"/>
        </w:rPr>
        <w:t xml:space="preserve"> 16pts</w:t>
      </w:r>
    </w:p>
    <w:p w:rsidR="0056771C" w:rsidRPr="00B22CC7" w:rsidRDefault="0056771C" w:rsidP="001A0EC3">
      <w:pPr>
        <w:pStyle w:val="NormalWeb"/>
        <w:jc w:val="both"/>
        <w:rPr>
          <w:lang w:val="en-US"/>
        </w:rPr>
      </w:pPr>
      <w:r w:rsidRPr="00B22CC7">
        <w:rPr>
          <w:lang w:val="en-US"/>
        </w:rPr>
        <w:t>A worker from an external company had his arm crushed during a maintenance intervention in the diagnostic phase on a production line.</w:t>
      </w:r>
    </w:p>
    <w:p w:rsidR="001A0EC3" w:rsidRPr="00B22CC7" w:rsidRDefault="0056771C" w:rsidP="001A0EC3">
      <w:pPr>
        <w:pStyle w:val="NormalWeb"/>
        <w:jc w:val="both"/>
        <w:rPr>
          <w:rStyle w:val="lev"/>
          <w:lang w:val="en-US"/>
        </w:rPr>
      </w:pPr>
      <w:r w:rsidRPr="00B22CC7">
        <w:rPr>
          <w:rStyle w:val="lev"/>
          <w:lang w:val="en-US"/>
        </w:rPr>
        <w:t>Circumstances of the accident:</w:t>
      </w:r>
    </w:p>
    <w:p w:rsidR="001A0EC3" w:rsidRPr="00B22CC7" w:rsidRDefault="0056771C" w:rsidP="001A0EC3">
      <w:pPr>
        <w:pStyle w:val="NormalWeb"/>
        <w:jc w:val="both"/>
        <w:rPr>
          <w:lang w:val="en-US"/>
        </w:rPr>
      </w:pPr>
      <w:r w:rsidRPr="00B22CC7">
        <w:rPr>
          <w:lang w:val="en-US"/>
        </w:rPr>
        <w:t>A worker from an external company was called by a client company to troubleshoot a faulty sensor.</w:t>
      </w:r>
      <w:r w:rsidRPr="00B22CC7">
        <w:rPr>
          <w:lang w:val="en-US"/>
        </w:rPr>
        <w:br/>
        <w:t>The worker climbs over a safety barrier to observe the sensor while the production line is running. He reaches his hand to check the sensor’s adjustment when his arm gets crushed by the activation of a roller lifting module.</w:t>
      </w:r>
    </w:p>
    <w:p w:rsidR="001A0EC3" w:rsidRPr="00B22CC7" w:rsidRDefault="001A0EC3" w:rsidP="001A0EC3">
      <w:pPr>
        <w:pStyle w:val="NormalWeb"/>
        <w:numPr>
          <w:ilvl w:val="0"/>
          <w:numId w:val="5"/>
        </w:numPr>
        <w:jc w:val="both"/>
        <w:rPr>
          <w:lang w:val="en-US"/>
        </w:rPr>
      </w:pPr>
      <w:r w:rsidRPr="00B22CC7">
        <w:rPr>
          <w:lang w:val="en-US"/>
        </w:rPr>
        <w:t>Define the problem mentioned in the situation.</w:t>
      </w:r>
    </w:p>
    <w:p w:rsidR="001A0EC3" w:rsidRPr="00B22CC7" w:rsidRDefault="001A0EC3" w:rsidP="001A0EC3">
      <w:pPr>
        <w:pStyle w:val="NormalWeb"/>
        <w:numPr>
          <w:ilvl w:val="0"/>
          <w:numId w:val="5"/>
        </w:numPr>
        <w:jc w:val="both"/>
        <w:rPr>
          <w:lang w:val="en-US"/>
        </w:rPr>
      </w:pPr>
      <w:r w:rsidRPr="00B22CC7">
        <w:rPr>
          <w:lang w:val="en-US"/>
        </w:rPr>
        <w:t>Diagram the process leading to the injury.</w:t>
      </w:r>
    </w:p>
    <w:p w:rsidR="001A0EC3" w:rsidRPr="00B22CC7" w:rsidRDefault="001A0EC3" w:rsidP="001A0EC3">
      <w:pPr>
        <w:pStyle w:val="NormalWeb"/>
        <w:numPr>
          <w:ilvl w:val="0"/>
          <w:numId w:val="5"/>
        </w:numPr>
        <w:jc w:val="both"/>
        <w:rPr>
          <w:lang w:val="en-US"/>
        </w:rPr>
      </w:pPr>
      <w:r w:rsidRPr="00B22CC7">
        <w:rPr>
          <w:lang w:val="en-US"/>
        </w:rPr>
        <w:t>As a person responsible for occupational health and safety, what actions would you take to prevent this type of injury?</w:t>
      </w:r>
    </w:p>
    <w:p w:rsidR="003A28F0" w:rsidRPr="00B22CC7" w:rsidRDefault="003A28F0" w:rsidP="0056771C">
      <w:pPr>
        <w:rPr>
          <w:rFonts w:asciiTheme="majorBidi" w:hAnsiTheme="majorBidi" w:cstheme="majorBidi"/>
          <w:sz w:val="24"/>
          <w:szCs w:val="24"/>
          <w:lang w:val="en-US"/>
        </w:rPr>
      </w:pPr>
    </w:p>
    <w:sectPr w:rsidR="003A28F0" w:rsidRPr="00B22CC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268" w:rsidRDefault="009A5268" w:rsidP="00A8352C">
      <w:pPr>
        <w:spacing w:after="0" w:line="240" w:lineRule="auto"/>
      </w:pPr>
      <w:r>
        <w:separator/>
      </w:r>
    </w:p>
  </w:endnote>
  <w:endnote w:type="continuationSeparator" w:id="0">
    <w:p w:rsidR="009A5268" w:rsidRDefault="009A5268" w:rsidP="00A8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rPr>
      <w:id w:val="1386303356"/>
      <w:docPartObj>
        <w:docPartGallery w:val="Page Numbers (Bottom of Page)"/>
        <w:docPartUnique/>
      </w:docPartObj>
    </w:sdtPr>
    <w:sdtEndPr/>
    <w:sdtContent>
      <w:sdt>
        <w:sdtPr>
          <w:rPr>
            <w:rFonts w:asciiTheme="majorBidi" w:hAnsiTheme="majorBidi" w:cstheme="majorBidi"/>
          </w:rPr>
          <w:id w:val="1728636285"/>
          <w:docPartObj>
            <w:docPartGallery w:val="Page Numbers (Top of Page)"/>
            <w:docPartUnique/>
          </w:docPartObj>
        </w:sdtPr>
        <w:sdtEndPr/>
        <w:sdtContent>
          <w:p w:rsidR="00930591" w:rsidRPr="00930591" w:rsidRDefault="00930591">
            <w:pPr>
              <w:pStyle w:val="Pieddepage"/>
              <w:jc w:val="center"/>
              <w:rPr>
                <w:rFonts w:asciiTheme="majorBidi" w:hAnsiTheme="majorBidi" w:cstheme="majorBidi"/>
              </w:rPr>
            </w:pPr>
            <w:r w:rsidRPr="00930591">
              <w:rPr>
                <w:rFonts w:asciiTheme="majorBidi" w:hAnsiTheme="majorBidi" w:cstheme="majorBidi"/>
              </w:rPr>
              <w:t xml:space="preserve">Page </w:t>
            </w:r>
            <w:r w:rsidRPr="00930591">
              <w:rPr>
                <w:rFonts w:asciiTheme="majorBidi" w:hAnsiTheme="majorBidi" w:cstheme="majorBidi"/>
                <w:b/>
                <w:bCs/>
                <w:sz w:val="24"/>
                <w:szCs w:val="24"/>
              </w:rPr>
              <w:fldChar w:fldCharType="begin"/>
            </w:r>
            <w:r w:rsidRPr="00930591">
              <w:rPr>
                <w:rFonts w:asciiTheme="majorBidi" w:hAnsiTheme="majorBidi" w:cstheme="majorBidi"/>
                <w:b/>
                <w:bCs/>
              </w:rPr>
              <w:instrText>PAGE</w:instrText>
            </w:r>
            <w:r w:rsidRPr="00930591">
              <w:rPr>
                <w:rFonts w:asciiTheme="majorBidi" w:hAnsiTheme="majorBidi" w:cstheme="majorBidi"/>
                <w:b/>
                <w:bCs/>
                <w:sz w:val="24"/>
                <w:szCs w:val="24"/>
              </w:rPr>
              <w:fldChar w:fldCharType="separate"/>
            </w:r>
            <w:r w:rsidR="008124C7">
              <w:rPr>
                <w:rFonts w:asciiTheme="majorBidi" w:hAnsiTheme="majorBidi" w:cstheme="majorBidi"/>
                <w:b/>
                <w:bCs/>
                <w:noProof/>
                <w:sz w:val="24"/>
                <w:szCs w:val="24"/>
              </w:rPr>
              <w:t>2</w:t>
            </w:r>
            <w:r w:rsidRPr="00930591">
              <w:rPr>
                <w:rFonts w:asciiTheme="majorBidi" w:hAnsiTheme="majorBidi" w:cstheme="majorBidi"/>
                <w:b/>
                <w:bCs/>
                <w:sz w:val="24"/>
                <w:szCs w:val="24"/>
              </w:rPr>
              <w:fldChar w:fldCharType="end"/>
            </w:r>
            <w:r w:rsidRPr="00930591">
              <w:rPr>
                <w:rFonts w:asciiTheme="majorBidi" w:hAnsiTheme="majorBidi" w:cstheme="majorBidi"/>
              </w:rPr>
              <w:t xml:space="preserve"> sur </w:t>
            </w:r>
            <w:r w:rsidRPr="00930591">
              <w:rPr>
                <w:rFonts w:asciiTheme="majorBidi" w:hAnsiTheme="majorBidi" w:cstheme="majorBidi"/>
                <w:b/>
                <w:bCs/>
                <w:sz w:val="24"/>
                <w:szCs w:val="24"/>
              </w:rPr>
              <w:fldChar w:fldCharType="begin"/>
            </w:r>
            <w:r w:rsidRPr="00930591">
              <w:rPr>
                <w:rFonts w:asciiTheme="majorBidi" w:hAnsiTheme="majorBidi" w:cstheme="majorBidi"/>
                <w:b/>
                <w:bCs/>
              </w:rPr>
              <w:instrText>NUMPAGES</w:instrText>
            </w:r>
            <w:r w:rsidRPr="00930591">
              <w:rPr>
                <w:rFonts w:asciiTheme="majorBidi" w:hAnsiTheme="majorBidi" w:cstheme="majorBidi"/>
                <w:b/>
                <w:bCs/>
                <w:sz w:val="24"/>
                <w:szCs w:val="24"/>
              </w:rPr>
              <w:fldChar w:fldCharType="separate"/>
            </w:r>
            <w:r w:rsidR="008124C7">
              <w:rPr>
                <w:rFonts w:asciiTheme="majorBidi" w:hAnsiTheme="majorBidi" w:cstheme="majorBidi"/>
                <w:b/>
                <w:bCs/>
                <w:noProof/>
                <w:sz w:val="24"/>
                <w:szCs w:val="24"/>
              </w:rPr>
              <w:t>2</w:t>
            </w:r>
            <w:r w:rsidRPr="00930591">
              <w:rPr>
                <w:rFonts w:asciiTheme="majorBidi" w:hAnsiTheme="majorBidi" w:cstheme="majorBidi"/>
                <w:b/>
                <w:bCs/>
                <w:sz w:val="24"/>
                <w:szCs w:val="24"/>
              </w:rPr>
              <w:fldChar w:fldCharType="end"/>
            </w:r>
          </w:p>
        </w:sdtContent>
      </w:sdt>
    </w:sdtContent>
  </w:sdt>
  <w:p w:rsidR="00930591" w:rsidRDefault="0093059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268" w:rsidRDefault="009A5268" w:rsidP="00A8352C">
      <w:pPr>
        <w:spacing w:after="0" w:line="240" w:lineRule="auto"/>
      </w:pPr>
      <w:r>
        <w:separator/>
      </w:r>
    </w:p>
  </w:footnote>
  <w:footnote w:type="continuationSeparator" w:id="0">
    <w:p w:rsidR="009A5268" w:rsidRDefault="009A5268" w:rsidP="00A83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E3B0F"/>
    <w:multiLevelType w:val="multilevel"/>
    <w:tmpl w:val="B9DCB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F80DB9"/>
    <w:multiLevelType w:val="hybridMultilevel"/>
    <w:tmpl w:val="7958BE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DF81912"/>
    <w:multiLevelType w:val="multilevel"/>
    <w:tmpl w:val="FBC0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927948"/>
    <w:multiLevelType w:val="hybridMultilevel"/>
    <w:tmpl w:val="19F064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E26544C"/>
    <w:multiLevelType w:val="hybridMultilevel"/>
    <w:tmpl w:val="37146E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2C"/>
    <w:rsid w:val="00035376"/>
    <w:rsid w:val="00045680"/>
    <w:rsid w:val="0007769A"/>
    <w:rsid w:val="000913E0"/>
    <w:rsid w:val="000E1D58"/>
    <w:rsid w:val="000E1F45"/>
    <w:rsid w:val="00123F51"/>
    <w:rsid w:val="001969A1"/>
    <w:rsid w:val="001A0EC3"/>
    <w:rsid w:val="001C7C77"/>
    <w:rsid w:val="00216D16"/>
    <w:rsid w:val="002252FC"/>
    <w:rsid w:val="00296A2E"/>
    <w:rsid w:val="00297CB6"/>
    <w:rsid w:val="002E1A00"/>
    <w:rsid w:val="003064B8"/>
    <w:rsid w:val="0031703F"/>
    <w:rsid w:val="00327E34"/>
    <w:rsid w:val="003933E2"/>
    <w:rsid w:val="003A28F0"/>
    <w:rsid w:val="003E0DA7"/>
    <w:rsid w:val="003F67E1"/>
    <w:rsid w:val="004209A4"/>
    <w:rsid w:val="004465FA"/>
    <w:rsid w:val="00466EC2"/>
    <w:rsid w:val="004749ED"/>
    <w:rsid w:val="0050486D"/>
    <w:rsid w:val="00517D99"/>
    <w:rsid w:val="0056771C"/>
    <w:rsid w:val="005B516E"/>
    <w:rsid w:val="005E70ED"/>
    <w:rsid w:val="00603C65"/>
    <w:rsid w:val="00637739"/>
    <w:rsid w:val="00685F13"/>
    <w:rsid w:val="006A5C37"/>
    <w:rsid w:val="006B1C10"/>
    <w:rsid w:val="006D7667"/>
    <w:rsid w:val="006F3144"/>
    <w:rsid w:val="00727DB5"/>
    <w:rsid w:val="00735C7B"/>
    <w:rsid w:val="007843C1"/>
    <w:rsid w:val="007908DF"/>
    <w:rsid w:val="007B7D89"/>
    <w:rsid w:val="007D7156"/>
    <w:rsid w:val="007E4D32"/>
    <w:rsid w:val="008124C7"/>
    <w:rsid w:val="008468CE"/>
    <w:rsid w:val="008567C8"/>
    <w:rsid w:val="00863919"/>
    <w:rsid w:val="00867A14"/>
    <w:rsid w:val="008C2D2B"/>
    <w:rsid w:val="008C5052"/>
    <w:rsid w:val="00921FF8"/>
    <w:rsid w:val="00923B11"/>
    <w:rsid w:val="00930591"/>
    <w:rsid w:val="009553CC"/>
    <w:rsid w:val="0098597C"/>
    <w:rsid w:val="009921AD"/>
    <w:rsid w:val="009A0DFE"/>
    <w:rsid w:val="009A5268"/>
    <w:rsid w:val="009C1C21"/>
    <w:rsid w:val="00A8352C"/>
    <w:rsid w:val="00A93AF5"/>
    <w:rsid w:val="00AC1078"/>
    <w:rsid w:val="00AF6ABB"/>
    <w:rsid w:val="00B22CC7"/>
    <w:rsid w:val="00B60058"/>
    <w:rsid w:val="00B85CD0"/>
    <w:rsid w:val="00BA583D"/>
    <w:rsid w:val="00BC56DC"/>
    <w:rsid w:val="00BE3EB8"/>
    <w:rsid w:val="00BF41BA"/>
    <w:rsid w:val="00C00997"/>
    <w:rsid w:val="00C021F2"/>
    <w:rsid w:val="00C47005"/>
    <w:rsid w:val="00C85E11"/>
    <w:rsid w:val="00C96E88"/>
    <w:rsid w:val="00CE227E"/>
    <w:rsid w:val="00D11AB4"/>
    <w:rsid w:val="00D34C19"/>
    <w:rsid w:val="00D406AE"/>
    <w:rsid w:val="00E009B6"/>
    <w:rsid w:val="00E057DE"/>
    <w:rsid w:val="00E26C53"/>
    <w:rsid w:val="00E27F35"/>
    <w:rsid w:val="00E54B65"/>
    <w:rsid w:val="00E71092"/>
    <w:rsid w:val="00EA6B9F"/>
    <w:rsid w:val="00EC05F3"/>
    <w:rsid w:val="00ED28E0"/>
    <w:rsid w:val="00EE44EE"/>
    <w:rsid w:val="00EF6BBA"/>
    <w:rsid w:val="00F04044"/>
    <w:rsid w:val="00F23EB9"/>
    <w:rsid w:val="00F41E0C"/>
    <w:rsid w:val="00F44DE0"/>
    <w:rsid w:val="00FA1ADE"/>
    <w:rsid w:val="00FD36FE"/>
    <w:rsid w:val="00FF56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57EF1-7DB4-4016-BC47-AFF17B97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8352C"/>
    <w:pPr>
      <w:tabs>
        <w:tab w:val="center" w:pos="4536"/>
        <w:tab w:val="right" w:pos="9072"/>
      </w:tabs>
      <w:spacing w:after="0" w:line="240" w:lineRule="auto"/>
    </w:pPr>
  </w:style>
  <w:style w:type="character" w:customStyle="1" w:styleId="En-tteCar">
    <w:name w:val="En-tête Car"/>
    <w:basedOn w:val="Policepardfaut"/>
    <w:link w:val="En-tte"/>
    <w:uiPriority w:val="99"/>
    <w:rsid w:val="00A8352C"/>
  </w:style>
  <w:style w:type="paragraph" w:styleId="Pieddepage">
    <w:name w:val="footer"/>
    <w:basedOn w:val="Normal"/>
    <w:link w:val="PieddepageCar"/>
    <w:uiPriority w:val="99"/>
    <w:unhideWhenUsed/>
    <w:rsid w:val="00A835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352C"/>
  </w:style>
  <w:style w:type="table" w:styleId="Grilledutableau">
    <w:name w:val="Table Grid"/>
    <w:basedOn w:val="TableauNormal"/>
    <w:uiPriority w:val="39"/>
    <w:rsid w:val="00D11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71092"/>
    <w:pPr>
      <w:ind w:left="720"/>
      <w:contextualSpacing/>
    </w:pPr>
  </w:style>
  <w:style w:type="character" w:styleId="Marquedecommentaire">
    <w:name w:val="annotation reference"/>
    <w:basedOn w:val="Policepardfaut"/>
    <w:uiPriority w:val="99"/>
    <w:semiHidden/>
    <w:unhideWhenUsed/>
    <w:rsid w:val="00216D16"/>
    <w:rPr>
      <w:sz w:val="16"/>
      <w:szCs w:val="16"/>
    </w:rPr>
  </w:style>
  <w:style w:type="paragraph" w:styleId="Commentaire">
    <w:name w:val="annotation text"/>
    <w:basedOn w:val="Normal"/>
    <w:link w:val="CommentaireCar"/>
    <w:uiPriority w:val="99"/>
    <w:semiHidden/>
    <w:unhideWhenUsed/>
    <w:rsid w:val="00216D16"/>
    <w:pPr>
      <w:spacing w:line="240" w:lineRule="auto"/>
    </w:pPr>
    <w:rPr>
      <w:sz w:val="20"/>
      <w:szCs w:val="20"/>
    </w:rPr>
  </w:style>
  <w:style w:type="character" w:customStyle="1" w:styleId="CommentaireCar">
    <w:name w:val="Commentaire Car"/>
    <w:basedOn w:val="Policepardfaut"/>
    <w:link w:val="Commentaire"/>
    <w:uiPriority w:val="99"/>
    <w:semiHidden/>
    <w:rsid w:val="00216D16"/>
    <w:rPr>
      <w:sz w:val="20"/>
      <w:szCs w:val="20"/>
    </w:rPr>
  </w:style>
  <w:style w:type="paragraph" w:styleId="Objetducommentaire">
    <w:name w:val="annotation subject"/>
    <w:basedOn w:val="Commentaire"/>
    <w:next w:val="Commentaire"/>
    <w:link w:val="ObjetducommentaireCar"/>
    <w:uiPriority w:val="99"/>
    <w:semiHidden/>
    <w:unhideWhenUsed/>
    <w:rsid w:val="00216D16"/>
    <w:rPr>
      <w:b/>
      <w:bCs/>
    </w:rPr>
  </w:style>
  <w:style w:type="character" w:customStyle="1" w:styleId="ObjetducommentaireCar">
    <w:name w:val="Objet du commentaire Car"/>
    <w:basedOn w:val="CommentaireCar"/>
    <w:link w:val="Objetducommentaire"/>
    <w:uiPriority w:val="99"/>
    <w:semiHidden/>
    <w:rsid w:val="00216D16"/>
    <w:rPr>
      <w:b/>
      <w:bCs/>
      <w:sz w:val="20"/>
      <w:szCs w:val="20"/>
    </w:rPr>
  </w:style>
  <w:style w:type="paragraph" w:styleId="Textedebulles">
    <w:name w:val="Balloon Text"/>
    <w:basedOn w:val="Normal"/>
    <w:link w:val="TextedebullesCar"/>
    <w:uiPriority w:val="99"/>
    <w:semiHidden/>
    <w:unhideWhenUsed/>
    <w:rsid w:val="00216D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6D16"/>
    <w:rPr>
      <w:rFonts w:ascii="Segoe UI" w:hAnsi="Segoe UI" w:cs="Segoe UI"/>
      <w:sz w:val="18"/>
      <w:szCs w:val="18"/>
    </w:rPr>
  </w:style>
  <w:style w:type="character" w:styleId="lev">
    <w:name w:val="Strong"/>
    <w:basedOn w:val="Policepardfaut"/>
    <w:uiPriority w:val="22"/>
    <w:qFormat/>
    <w:rsid w:val="003A28F0"/>
    <w:rPr>
      <w:b/>
      <w:bCs/>
    </w:rPr>
  </w:style>
  <w:style w:type="paragraph" w:styleId="NormalWeb">
    <w:name w:val="Normal (Web)"/>
    <w:basedOn w:val="Normal"/>
    <w:uiPriority w:val="99"/>
    <w:semiHidden/>
    <w:unhideWhenUsed/>
    <w:rsid w:val="0056771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270878">
      <w:bodyDiv w:val="1"/>
      <w:marLeft w:val="0"/>
      <w:marRight w:val="0"/>
      <w:marTop w:val="0"/>
      <w:marBottom w:val="0"/>
      <w:divBdr>
        <w:top w:val="none" w:sz="0" w:space="0" w:color="auto"/>
        <w:left w:val="none" w:sz="0" w:space="0" w:color="auto"/>
        <w:bottom w:val="none" w:sz="0" w:space="0" w:color="auto"/>
        <w:right w:val="none" w:sz="0" w:space="0" w:color="auto"/>
      </w:divBdr>
    </w:div>
    <w:div w:id="1809978460">
      <w:bodyDiv w:val="1"/>
      <w:marLeft w:val="0"/>
      <w:marRight w:val="0"/>
      <w:marTop w:val="0"/>
      <w:marBottom w:val="0"/>
      <w:divBdr>
        <w:top w:val="none" w:sz="0" w:space="0" w:color="auto"/>
        <w:left w:val="none" w:sz="0" w:space="0" w:color="auto"/>
        <w:bottom w:val="none" w:sz="0" w:space="0" w:color="auto"/>
        <w:right w:val="none" w:sz="0" w:space="0" w:color="auto"/>
      </w:divBdr>
    </w:div>
    <w:div w:id="1864632455">
      <w:bodyDiv w:val="1"/>
      <w:marLeft w:val="0"/>
      <w:marRight w:val="0"/>
      <w:marTop w:val="0"/>
      <w:marBottom w:val="0"/>
      <w:divBdr>
        <w:top w:val="none" w:sz="0" w:space="0" w:color="auto"/>
        <w:left w:val="none" w:sz="0" w:space="0" w:color="auto"/>
        <w:bottom w:val="none" w:sz="0" w:space="0" w:color="auto"/>
        <w:right w:val="none" w:sz="0" w:space="0" w:color="auto"/>
      </w:divBdr>
    </w:div>
    <w:div w:id="211277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D956E-4B17-4C51-B52F-0989ADD2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2723</TotalTime>
  <Pages>2</Pages>
  <Words>368</Words>
  <Characters>2028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87</cp:revision>
  <dcterms:created xsi:type="dcterms:W3CDTF">2023-01-16T20:25:00Z</dcterms:created>
  <dcterms:modified xsi:type="dcterms:W3CDTF">2026-01-20T21:20:00Z</dcterms:modified>
</cp:coreProperties>
</file>